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1CB3" w14:textId="77777777" w:rsidR="00656A37" w:rsidRPr="00043092" w:rsidRDefault="00656A37" w:rsidP="00656A37">
      <w:pPr>
        <w:autoSpaceDE w:val="0"/>
        <w:autoSpaceDN w:val="0"/>
        <w:adjustRightInd w:val="0"/>
        <w:rPr>
          <w:rFonts w:ascii="Arial" w:eastAsia="Times New Roman" w:hAnsi="Arial" w:cs="Arial"/>
          <w:bCs/>
          <w:sz w:val="16"/>
          <w:szCs w:val="16"/>
          <w:lang w:eastAsia="en-US"/>
        </w:rPr>
      </w:pPr>
    </w:p>
    <w:p w14:paraId="5580AAE2" w14:textId="77777777" w:rsidR="00043092" w:rsidRDefault="00043092" w:rsidP="00656A37">
      <w:pPr>
        <w:jc w:val="center"/>
        <w:rPr>
          <w:rFonts w:ascii="Arial" w:hAnsi="Arial" w:cs="Arial"/>
          <w:sz w:val="44"/>
          <w:szCs w:val="44"/>
        </w:rPr>
      </w:pPr>
    </w:p>
    <w:p w14:paraId="695BC5DF" w14:textId="221B9FFE" w:rsidR="00656A37" w:rsidRPr="00043092" w:rsidRDefault="00656A37" w:rsidP="00656A37">
      <w:pPr>
        <w:jc w:val="center"/>
        <w:rPr>
          <w:rFonts w:ascii="Arial" w:hAnsi="Arial" w:cs="Arial"/>
          <w:sz w:val="44"/>
          <w:szCs w:val="44"/>
        </w:rPr>
      </w:pPr>
      <w:r w:rsidRPr="00043092">
        <w:rPr>
          <w:rFonts w:ascii="Arial" w:hAnsi="Arial" w:cs="Arial"/>
          <w:sz w:val="44"/>
          <w:szCs w:val="44"/>
        </w:rPr>
        <w:t>Job Description</w:t>
      </w:r>
    </w:p>
    <w:p w14:paraId="00C2DF1C" w14:textId="77777777" w:rsidR="00656A37" w:rsidRPr="00043092" w:rsidRDefault="00656A37" w:rsidP="00656A37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8554"/>
      </w:tblGrid>
      <w:tr w:rsidR="00656A37" w:rsidRPr="00043092" w14:paraId="1A2FAA50" w14:textId="77777777" w:rsidTr="008048B0">
        <w:trPr>
          <w:trHeight w:val="624"/>
        </w:trPr>
        <w:tc>
          <w:tcPr>
            <w:tcW w:w="1795" w:type="dxa"/>
            <w:shd w:val="clear" w:color="auto" w:fill="71F5C4"/>
            <w:vAlign w:val="center"/>
          </w:tcPr>
          <w:p w14:paraId="4EF5DDEF" w14:textId="77777777" w:rsidR="00656A37" w:rsidRPr="00043092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092">
              <w:rPr>
                <w:rFonts w:ascii="Arial" w:hAnsi="Arial" w:cs="Arial"/>
                <w:b/>
                <w:sz w:val="22"/>
                <w:szCs w:val="22"/>
              </w:rPr>
              <w:t>Post</w:t>
            </w:r>
          </w:p>
        </w:tc>
        <w:tc>
          <w:tcPr>
            <w:tcW w:w="8554" w:type="dxa"/>
            <w:vAlign w:val="center"/>
          </w:tcPr>
          <w:p w14:paraId="494FEC79" w14:textId="6A61FCF0" w:rsidR="00656A37" w:rsidRPr="00043092" w:rsidRDefault="00A00C74" w:rsidP="00B3794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43092">
              <w:rPr>
                <w:rFonts w:ascii="Arial" w:hAnsi="Arial" w:cs="Arial"/>
                <w:b/>
                <w:sz w:val="28"/>
                <w:szCs w:val="28"/>
              </w:rPr>
              <w:t xml:space="preserve">Good Life </w:t>
            </w:r>
            <w:r w:rsidR="00750F9D" w:rsidRPr="00043092">
              <w:rPr>
                <w:rFonts w:ascii="Arial" w:hAnsi="Arial" w:cs="Arial"/>
                <w:b/>
                <w:sz w:val="28"/>
                <w:szCs w:val="28"/>
              </w:rPr>
              <w:t>Facilitator</w:t>
            </w:r>
            <w:r w:rsidR="004501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56A37" w:rsidRPr="00043092" w14:paraId="5C2ECE16" w14:textId="77777777" w:rsidTr="008048B0">
        <w:trPr>
          <w:trHeight w:val="624"/>
        </w:trPr>
        <w:tc>
          <w:tcPr>
            <w:tcW w:w="1795" w:type="dxa"/>
            <w:shd w:val="clear" w:color="auto" w:fill="71F5C4"/>
            <w:vAlign w:val="center"/>
          </w:tcPr>
          <w:p w14:paraId="31A57610" w14:textId="77777777" w:rsidR="00656A37" w:rsidRPr="00043092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092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8554" w:type="dxa"/>
            <w:vAlign w:val="center"/>
          </w:tcPr>
          <w:p w14:paraId="33AF03BA" w14:textId="5968CF29" w:rsidR="00656A37" w:rsidRPr="00043092" w:rsidRDefault="00077837" w:rsidP="00077837">
            <w:pPr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Based in Cambridge</w:t>
            </w:r>
            <w:r w:rsidR="008048B0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working in the community</w:t>
            </w:r>
            <w:r w:rsidR="008048B0">
              <w:rPr>
                <w:rFonts w:ascii="Arial" w:hAnsi="Arial" w:cs="Arial"/>
                <w:b/>
                <w:sz w:val="22"/>
                <w:szCs w:val="22"/>
              </w:rPr>
              <w:t xml:space="preserve"> mainly in central Cambridge</w:t>
            </w:r>
          </w:p>
        </w:tc>
      </w:tr>
      <w:tr w:rsidR="00656A37" w:rsidRPr="00043092" w14:paraId="02369F5F" w14:textId="77777777" w:rsidTr="008048B0">
        <w:trPr>
          <w:trHeight w:val="624"/>
        </w:trPr>
        <w:tc>
          <w:tcPr>
            <w:tcW w:w="1795" w:type="dxa"/>
            <w:shd w:val="clear" w:color="auto" w:fill="71F5C4"/>
            <w:vAlign w:val="center"/>
          </w:tcPr>
          <w:p w14:paraId="0AA501D4" w14:textId="77777777" w:rsidR="00656A37" w:rsidRPr="00043092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092">
              <w:rPr>
                <w:rFonts w:ascii="Arial" w:hAnsi="Arial" w:cs="Arial"/>
                <w:b/>
                <w:sz w:val="22"/>
                <w:szCs w:val="22"/>
              </w:rPr>
              <w:t>Line Manager</w:t>
            </w:r>
          </w:p>
        </w:tc>
        <w:tc>
          <w:tcPr>
            <w:tcW w:w="8554" w:type="dxa"/>
            <w:vAlign w:val="center"/>
          </w:tcPr>
          <w:p w14:paraId="7743E1B4" w14:textId="77777777" w:rsidR="00656A37" w:rsidRPr="00043092" w:rsidRDefault="00890C95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092">
              <w:rPr>
                <w:rFonts w:ascii="Arial" w:hAnsi="Arial" w:cs="Arial"/>
                <w:b/>
                <w:sz w:val="22"/>
                <w:szCs w:val="22"/>
              </w:rPr>
              <w:t>Good Life</w:t>
            </w:r>
            <w:r w:rsidR="00750F9D" w:rsidRPr="00043092">
              <w:rPr>
                <w:rFonts w:ascii="Arial" w:hAnsi="Arial" w:cs="Arial"/>
                <w:b/>
                <w:sz w:val="22"/>
                <w:szCs w:val="22"/>
              </w:rPr>
              <w:t xml:space="preserve"> Deputy Manager</w:t>
            </w:r>
          </w:p>
        </w:tc>
      </w:tr>
      <w:tr w:rsidR="00656A37" w:rsidRPr="00043092" w14:paraId="2F0AEE99" w14:textId="77777777" w:rsidTr="008048B0">
        <w:trPr>
          <w:trHeight w:val="794"/>
        </w:trPr>
        <w:tc>
          <w:tcPr>
            <w:tcW w:w="1795" w:type="dxa"/>
            <w:shd w:val="clear" w:color="auto" w:fill="71F5C4"/>
            <w:vAlign w:val="center"/>
          </w:tcPr>
          <w:p w14:paraId="048C9F0F" w14:textId="77777777" w:rsidR="00656A37" w:rsidRPr="00043092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092">
              <w:rPr>
                <w:rFonts w:ascii="Arial" w:hAnsi="Arial" w:cs="Arial"/>
                <w:b/>
                <w:sz w:val="22"/>
                <w:szCs w:val="22"/>
              </w:rPr>
              <w:t>Hours</w:t>
            </w:r>
          </w:p>
        </w:tc>
        <w:tc>
          <w:tcPr>
            <w:tcW w:w="8554" w:type="dxa"/>
            <w:vAlign w:val="center"/>
          </w:tcPr>
          <w:p w14:paraId="21BEC7FD" w14:textId="7F7EB830" w:rsidR="00656A37" w:rsidRPr="00043092" w:rsidRDefault="00127ED4" w:rsidP="00750F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time</w:t>
            </w:r>
            <w:r w:rsidR="008048B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56A37" w:rsidRPr="00043092">
              <w:rPr>
                <w:rFonts w:ascii="Arial" w:hAnsi="Arial" w:cs="Arial"/>
                <w:b/>
                <w:sz w:val="22"/>
                <w:szCs w:val="22"/>
              </w:rPr>
              <w:t>37.5 hours per week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043092">
              <w:rPr>
                <w:rFonts w:ascii="Arial" w:hAnsi="Arial" w:cs="Arial"/>
                <w:b/>
                <w:sz w:val="22"/>
                <w:szCs w:val="22"/>
              </w:rPr>
              <w:t xml:space="preserve">which may include </w:t>
            </w:r>
            <w:r w:rsidR="00750F9D" w:rsidRPr="00043092">
              <w:rPr>
                <w:rFonts w:ascii="Arial" w:hAnsi="Arial" w:cs="Arial"/>
                <w:b/>
                <w:sz w:val="22"/>
                <w:szCs w:val="22"/>
              </w:rPr>
              <w:t>some evening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50F9D" w:rsidRPr="00043092">
              <w:rPr>
                <w:rFonts w:ascii="Arial" w:hAnsi="Arial" w:cs="Arial"/>
                <w:b/>
                <w:sz w:val="22"/>
                <w:szCs w:val="22"/>
              </w:rPr>
              <w:t>weekend work</w:t>
            </w:r>
          </w:p>
        </w:tc>
      </w:tr>
      <w:tr w:rsidR="00656A37" w:rsidRPr="00043092" w14:paraId="43A7619D" w14:textId="77777777" w:rsidTr="008048B0">
        <w:trPr>
          <w:trHeight w:val="624"/>
        </w:trPr>
        <w:tc>
          <w:tcPr>
            <w:tcW w:w="1795" w:type="dxa"/>
            <w:shd w:val="clear" w:color="auto" w:fill="71F5C4"/>
            <w:vAlign w:val="center"/>
          </w:tcPr>
          <w:p w14:paraId="517028ED" w14:textId="77777777" w:rsidR="00656A37" w:rsidRPr="00043092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092"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</w:tc>
        <w:tc>
          <w:tcPr>
            <w:tcW w:w="8554" w:type="dxa"/>
            <w:vAlign w:val="center"/>
          </w:tcPr>
          <w:p w14:paraId="56DEFD47" w14:textId="73F76295" w:rsidR="00656A37" w:rsidRPr="00043092" w:rsidRDefault="00460B2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0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8048B0">
              <w:rPr>
                <w:rFonts w:ascii="Arial" w:hAnsi="Arial" w:cs="Arial"/>
                <w:b/>
                <w:sz w:val="22"/>
                <w:szCs w:val="22"/>
              </w:rPr>
              <w:t>alary S</w:t>
            </w:r>
            <w:r w:rsidRPr="00043092">
              <w:rPr>
                <w:rFonts w:ascii="Arial" w:hAnsi="Arial" w:cs="Arial"/>
                <w:b/>
                <w:sz w:val="22"/>
                <w:szCs w:val="22"/>
              </w:rPr>
              <w:t>cale Point 1</w:t>
            </w:r>
            <w:r w:rsidR="0084427E" w:rsidRPr="0004309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F0C94" w:rsidRPr="00043092">
              <w:rPr>
                <w:rFonts w:ascii="Arial" w:hAnsi="Arial" w:cs="Arial"/>
                <w:b/>
                <w:sz w:val="22"/>
                <w:szCs w:val="22"/>
              </w:rPr>
              <w:t xml:space="preserve">    £</w:t>
            </w:r>
            <w:r w:rsidR="008048B0">
              <w:rPr>
                <w:rFonts w:ascii="Arial" w:hAnsi="Arial" w:cs="Arial"/>
                <w:b/>
                <w:sz w:val="22"/>
                <w:szCs w:val="22"/>
              </w:rPr>
              <w:t>25,549.00 per annum</w:t>
            </w:r>
          </w:p>
        </w:tc>
      </w:tr>
      <w:tr w:rsidR="00656A37" w:rsidRPr="00043092" w14:paraId="2B8DB35F" w14:textId="77777777" w:rsidTr="008048B0">
        <w:trPr>
          <w:trHeight w:val="1588"/>
        </w:trPr>
        <w:tc>
          <w:tcPr>
            <w:tcW w:w="1795" w:type="dxa"/>
            <w:shd w:val="clear" w:color="auto" w:fill="71F5C4"/>
            <w:vAlign w:val="center"/>
          </w:tcPr>
          <w:p w14:paraId="07588F31" w14:textId="77777777" w:rsidR="00656A37" w:rsidRPr="00043092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092">
              <w:rPr>
                <w:rFonts w:ascii="Arial" w:hAnsi="Arial" w:cs="Arial"/>
                <w:b/>
                <w:sz w:val="22"/>
                <w:szCs w:val="22"/>
              </w:rPr>
              <w:t>Main Objective</w:t>
            </w:r>
          </w:p>
        </w:tc>
        <w:tc>
          <w:tcPr>
            <w:tcW w:w="8554" w:type="dxa"/>
            <w:vAlign w:val="center"/>
          </w:tcPr>
          <w:p w14:paraId="6B7A0564" w14:textId="77777777" w:rsidR="002146B0" w:rsidRPr="00043092" w:rsidRDefault="002146B0" w:rsidP="002146B0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To work </w:t>
            </w:r>
            <w:r w:rsidR="005B5F37"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as </w:t>
            </w: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part of a team to deliver the strengths-based Good Life Recovery and Inclusion Service which is underpinned by the following co-designed principles:</w:t>
            </w:r>
          </w:p>
          <w:p w14:paraId="432DCF2E" w14:textId="77777777" w:rsidR="002146B0" w:rsidRPr="00043092" w:rsidRDefault="002146B0" w:rsidP="002146B0">
            <w:pPr>
              <w:numPr>
                <w:ilvl w:val="0"/>
                <w:numId w:val="3"/>
              </w:numPr>
              <w:spacing w:line="259" w:lineRule="auto"/>
              <w:ind w:left="624" w:right="288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We all have mental health, which fluctuates throughout our lives</w:t>
            </w:r>
          </w:p>
          <w:p w14:paraId="4F71E94F" w14:textId="77777777" w:rsidR="002146B0" w:rsidRPr="00043092" w:rsidRDefault="002146B0" w:rsidP="002146B0">
            <w:pPr>
              <w:numPr>
                <w:ilvl w:val="0"/>
                <w:numId w:val="3"/>
              </w:numPr>
              <w:spacing w:line="259" w:lineRule="auto"/>
              <w:ind w:left="624" w:right="288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043092">
              <w:rPr>
                <w:rFonts w:ascii="Arial" w:hAnsi="Arial" w:cs="Arial"/>
                <w:bCs/>
                <w:sz w:val="22"/>
                <w:szCs w:val="22"/>
              </w:rPr>
              <w:t>Support through the tough times needs to be readily accessible</w:t>
            </w:r>
          </w:p>
          <w:p w14:paraId="60104E1E" w14:textId="77777777" w:rsidR="002146B0" w:rsidRPr="00043092" w:rsidRDefault="002146B0" w:rsidP="002146B0">
            <w:pPr>
              <w:numPr>
                <w:ilvl w:val="0"/>
                <w:numId w:val="3"/>
              </w:numPr>
              <w:spacing w:line="259" w:lineRule="auto"/>
              <w:ind w:left="624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043092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Those with lived experience can play a vital role in supporting others</w:t>
            </w:r>
          </w:p>
          <w:p w14:paraId="6C91CD9B" w14:textId="77777777" w:rsidR="002146B0" w:rsidRPr="00043092" w:rsidRDefault="002146B0" w:rsidP="002146B0">
            <w:pPr>
              <w:numPr>
                <w:ilvl w:val="0"/>
                <w:numId w:val="3"/>
              </w:numPr>
              <w:spacing w:line="259" w:lineRule="auto"/>
              <w:ind w:left="624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043092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We all have strengths, passions and talents we can share</w:t>
            </w:r>
          </w:p>
          <w:p w14:paraId="3089A50D" w14:textId="77777777" w:rsidR="00656A37" w:rsidRPr="00043092" w:rsidRDefault="002146B0" w:rsidP="00460B27">
            <w:pPr>
              <w:numPr>
                <w:ilvl w:val="0"/>
                <w:numId w:val="3"/>
              </w:numPr>
              <w:spacing w:line="259" w:lineRule="auto"/>
              <w:ind w:left="624" w:right="288"/>
              <w:contextualSpacing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043092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Feeling connected is key to positive wellbeing and resilience</w:t>
            </w:r>
          </w:p>
        </w:tc>
      </w:tr>
    </w:tbl>
    <w:p w14:paraId="76272092" w14:textId="77777777" w:rsidR="00656A37" w:rsidRPr="00043092" w:rsidRDefault="00656A37" w:rsidP="00656A37">
      <w:pPr>
        <w:jc w:val="both"/>
        <w:rPr>
          <w:rFonts w:ascii="Arial" w:hAnsi="Arial" w:cs="Arial"/>
          <w:b/>
          <w:sz w:val="22"/>
          <w:szCs w:val="22"/>
        </w:rPr>
      </w:pPr>
    </w:p>
    <w:p w14:paraId="561971CE" w14:textId="77777777" w:rsidR="00460B27" w:rsidRPr="00043092" w:rsidRDefault="00460B27" w:rsidP="00460B2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43092">
        <w:rPr>
          <w:rFonts w:ascii="Arial" w:hAnsi="Arial" w:cs="Arial"/>
          <w:b/>
          <w:sz w:val="22"/>
          <w:szCs w:val="22"/>
          <w:u w:val="single"/>
        </w:rPr>
        <w:t>Vision</w:t>
      </w:r>
      <w:r w:rsidRPr="0004309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2FD3EA" w14:textId="77777777" w:rsidR="00460B27" w:rsidRPr="00043092" w:rsidRDefault="00460B27" w:rsidP="00460B27">
      <w:pPr>
        <w:jc w:val="both"/>
        <w:rPr>
          <w:rFonts w:ascii="Arial" w:hAnsi="Arial" w:cs="Arial"/>
          <w:iCs/>
          <w:sz w:val="22"/>
          <w:szCs w:val="22"/>
        </w:rPr>
      </w:pPr>
      <w:r w:rsidRPr="00043092">
        <w:rPr>
          <w:rFonts w:ascii="Arial" w:hAnsi="Arial" w:cs="Arial"/>
          <w:iCs/>
          <w:sz w:val="22"/>
          <w:szCs w:val="22"/>
        </w:rPr>
        <w:t>Our vision is a society in which everyone has positive mental health and feels part of a connected community.</w:t>
      </w:r>
    </w:p>
    <w:p w14:paraId="2AE176F3" w14:textId="77777777" w:rsidR="00460B27" w:rsidRPr="00043092" w:rsidRDefault="00460B27" w:rsidP="00460B27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69D11EF" w14:textId="77777777" w:rsidR="00460B27" w:rsidRPr="00043092" w:rsidRDefault="00460B27" w:rsidP="00460B2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43092">
        <w:rPr>
          <w:rFonts w:ascii="Arial" w:hAnsi="Arial" w:cs="Arial"/>
          <w:b/>
          <w:sz w:val="22"/>
          <w:szCs w:val="22"/>
          <w:u w:val="single"/>
        </w:rPr>
        <w:t>Mission</w:t>
      </w:r>
      <w:r w:rsidRPr="0004309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C5C680" w14:textId="77777777" w:rsidR="00460B27" w:rsidRPr="00043092" w:rsidRDefault="00460B27" w:rsidP="00460B27">
      <w:pPr>
        <w:jc w:val="both"/>
        <w:rPr>
          <w:rFonts w:ascii="Arial" w:hAnsi="Arial" w:cs="Arial"/>
          <w:sz w:val="22"/>
          <w:szCs w:val="22"/>
        </w:rPr>
      </w:pPr>
      <w:r w:rsidRPr="00043092">
        <w:rPr>
          <w:rFonts w:ascii="Arial" w:hAnsi="Arial" w:cs="Arial"/>
          <w:sz w:val="22"/>
          <w:szCs w:val="22"/>
        </w:rPr>
        <w:t>Our mission is to:</w:t>
      </w:r>
    </w:p>
    <w:p w14:paraId="285D240C" w14:textId="77777777" w:rsidR="00460B27" w:rsidRPr="00043092" w:rsidRDefault="00460B27" w:rsidP="00460B2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3092">
        <w:rPr>
          <w:rFonts w:ascii="Arial" w:hAnsi="Arial" w:cs="Arial"/>
          <w:sz w:val="22"/>
          <w:szCs w:val="22"/>
        </w:rPr>
        <w:t>support those with poor mental health to live well, whatever that means for them</w:t>
      </w:r>
    </w:p>
    <w:p w14:paraId="183CAA77" w14:textId="77777777" w:rsidR="00460B27" w:rsidRPr="00043092" w:rsidRDefault="00460B27" w:rsidP="00460B2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6A64635B" w14:textId="77777777" w:rsidR="00460B27" w:rsidRPr="00043092" w:rsidRDefault="00460B27" w:rsidP="00460B2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3092">
        <w:rPr>
          <w:rFonts w:ascii="Arial" w:hAnsi="Arial" w:cs="Arial"/>
          <w:sz w:val="22"/>
          <w:szCs w:val="22"/>
        </w:rPr>
        <w:t>enable people to maintain positive mental health, especially those who are going through tough times</w:t>
      </w:r>
    </w:p>
    <w:p w14:paraId="284488E1" w14:textId="77777777" w:rsidR="00460B27" w:rsidRPr="00043092" w:rsidRDefault="00460B27" w:rsidP="00460B27">
      <w:pPr>
        <w:jc w:val="both"/>
        <w:rPr>
          <w:rFonts w:ascii="Arial" w:hAnsi="Arial" w:cs="Arial"/>
          <w:sz w:val="16"/>
          <w:szCs w:val="16"/>
        </w:rPr>
      </w:pPr>
    </w:p>
    <w:p w14:paraId="6843EC03" w14:textId="77777777" w:rsidR="00460B27" w:rsidRPr="00043092" w:rsidRDefault="00460B27" w:rsidP="00460B2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3092">
        <w:rPr>
          <w:rFonts w:ascii="Arial" w:hAnsi="Arial" w:cs="Arial"/>
          <w:sz w:val="22"/>
          <w:szCs w:val="22"/>
        </w:rPr>
        <w:t>inspire connections and eliminate stigma within our communities for the benefit of everyone’s mental health</w:t>
      </w:r>
    </w:p>
    <w:p w14:paraId="10C22BD9" w14:textId="77777777" w:rsidR="00460B27" w:rsidRPr="00043092" w:rsidRDefault="00460B27" w:rsidP="00460B27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0418E7DF" w14:textId="77777777" w:rsidR="00460B27" w:rsidRPr="00043092" w:rsidRDefault="00460B27" w:rsidP="00460B2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3092">
        <w:rPr>
          <w:rFonts w:ascii="Arial" w:hAnsi="Arial" w:cs="Arial"/>
          <w:b/>
          <w:sz w:val="22"/>
          <w:szCs w:val="22"/>
          <w:u w:val="single"/>
        </w:rPr>
        <w:t>Values</w:t>
      </w:r>
    </w:p>
    <w:p w14:paraId="4A8406CA" w14:textId="77777777" w:rsidR="00460B27" w:rsidRPr="00043092" w:rsidRDefault="00460B27" w:rsidP="00460B27">
      <w:pPr>
        <w:jc w:val="both"/>
        <w:rPr>
          <w:rFonts w:ascii="Arial" w:hAnsi="Arial" w:cs="Arial"/>
          <w:noProof/>
          <w:sz w:val="22"/>
          <w:szCs w:val="22"/>
          <w:lang w:eastAsia="en-GB"/>
        </w:rPr>
      </w:pPr>
      <w:r w:rsidRPr="00043092">
        <w:rPr>
          <w:rFonts w:ascii="Arial" w:hAnsi="Arial" w:cs="Arial"/>
          <w:noProof/>
          <w:sz w:val="22"/>
          <w:szCs w:val="22"/>
          <w:lang w:eastAsia="en-GB"/>
        </w:rPr>
        <w:t>Our values are central to everything we do. They define us as an organisation.</w:t>
      </w:r>
    </w:p>
    <w:p w14:paraId="460556BD" w14:textId="77777777" w:rsidR="00460B27" w:rsidRPr="00043092" w:rsidRDefault="00460B27" w:rsidP="00460B2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5DD64F4" w14:textId="77777777" w:rsidR="00460B27" w:rsidRPr="00043092" w:rsidRDefault="00460B27" w:rsidP="00460B27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043092">
        <w:rPr>
          <w:rFonts w:ascii="Arial" w:hAnsi="Arial" w:cs="Arial"/>
          <w:bCs/>
          <w:sz w:val="22"/>
          <w:szCs w:val="22"/>
          <w:lang w:val="en-US"/>
        </w:rPr>
        <w:t>Respect</w:t>
      </w:r>
    </w:p>
    <w:p w14:paraId="2976CBBE" w14:textId="77777777" w:rsidR="00460B27" w:rsidRPr="00043092" w:rsidRDefault="00460B27" w:rsidP="00460B27">
      <w:pPr>
        <w:ind w:left="1077"/>
        <w:jc w:val="both"/>
        <w:rPr>
          <w:rFonts w:ascii="Arial" w:hAnsi="Arial" w:cs="Arial"/>
          <w:bCs/>
          <w:sz w:val="12"/>
          <w:szCs w:val="12"/>
          <w:lang w:val="en-US"/>
        </w:rPr>
      </w:pPr>
    </w:p>
    <w:p w14:paraId="4D730F77" w14:textId="77777777" w:rsidR="00460B27" w:rsidRPr="00043092" w:rsidRDefault="00460B27" w:rsidP="00460B27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043092">
        <w:rPr>
          <w:rFonts w:ascii="Arial" w:hAnsi="Arial" w:cs="Arial"/>
          <w:bCs/>
          <w:sz w:val="22"/>
          <w:szCs w:val="22"/>
          <w:lang w:val="en-US"/>
        </w:rPr>
        <w:t>Empowerment</w:t>
      </w:r>
    </w:p>
    <w:p w14:paraId="52252118" w14:textId="77777777" w:rsidR="00460B27" w:rsidRPr="00043092" w:rsidRDefault="00460B27" w:rsidP="00460B27">
      <w:pPr>
        <w:jc w:val="both"/>
        <w:rPr>
          <w:rFonts w:ascii="Arial" w:hAnsi="Arial" w:cs="Arial"/>
          <w:bCs/>
          <w:sz w:val="12"/>
          <w:szCs w:val="12"/>
          <w:lang w:val="en-US"/>
        </w:rPr>
      </w:pPr>
    </w:p>
    <w:p w14:paraId="75737FE4" w14:textId="77777777" w:rsidR="00460B27" w:rsidRPr="00043092" w:rsidRDefault="00460B27" w:rsidP="00460B27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043092">
        <w:rPr>
          <w:rFonts w:ascii="Arial" w:hAnsi="Arial" w:cs="Arial"/>
          <w:bCs/>
          <w:sz w:val="22"/>
          <w:szCs w:val="22"/>
          <w:lang w:val="en-US"/>
        </w:rPr>
        <w:t>Inclusivity</w:t>
      </w:r>
    </w:p>
    <w:p w14:paraId="6AFE366D" w14:textId="77777777" w:rsidR="00460B27" w:rsidRPr="00043092" w:rsidRDefault="00460B27" w:rsidP="00460B27">
      <w:pPr>
        <w:jc w:val="both"/>
        <w:rPr>
          <w:rFonts w:ascii="Arial" w:hAnsi="Arial" w:cs="Arial"/>
          <w:bCs/>
          <w:sz w:val="12"/>
          <w:szCs w:val="12"/>
          <w:lang w:val="en-US"/>
        </w:rPr>
      </w:pPr>
    </w:p>
    <w:p w14:paraId="357AE351" w14:textId="77777777" w:rsidR="00460B27" w:rsidRPr="00043092" w:rsidRDefault="00460B27" w:rsidP="00460B27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043092">
        <w:rPr>
          <w:rFonts w:ascii="Arial" w:hAnsi="Arial" w:cs="Arial"/>
          <w:bCs/>
          <w:sz w:val="22"/>
          <w:szCs w:val="22"/>
          <w:lang w:val="en-US"/>
        </w:rPr>
        <w:t>Integrity</w:t>
      </w:r>
    </w:p>
    <w:p w14:paraId="466F6DAC" w14:textId="77777777" w:rsidR="00460B27" w:rsidRPr="00043092" w:rsidRDefault="00460B27" w:rsidP="00460B27">
      <w:pPr>
        <w:jc w:val="both"/>
        <w:rPr>
          <w:rFonts w:ascii="Arial" w:hAnsi="Arial" w:cs="Arial"/>
          <w:bCs/>
          <w:sz w:val="12"/>
          <w:szCs w:val="12"/>
          <w:lang w:val="en-US"/>
        </w:rPr>
      </w:pPr>
    </w:p>
    <w:p w14:paraId="3BCF31C2" w14:textId="77777777" w:rsidR="00460B27" w:rsidRPr="00043092" w:rsidRDefault="00460B27" w:rsidP="00460B27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043092">
        <w:rPr>
          <w:rFonts w:ascii="Arial" w:hAnsi="Arial" w:cs="Arial"/>
          <w:bCs/>
          <w:sz w:val="22"/>
          <w:szCs w:val="22"/>
          <w:lang w:val="en-US"/>
        </w:rPr>
        <w:t>Courage</w:t>
      </w:r>
    </w:p>
    <w:p w14:paraId="16B4A3E4" w14:textId="77777777" w:rsidR="00460B27" w:rsidRPr="00043092" w:rsidRDefault="00460B27" w:rsidP="00460B27">
      <w:pPr>
        <w:jc w:val="both"/>
        <w:rPr>
          <w:rFonts w:ascii="Arial" w:hAnsi="Arial" w:cs="Arial"/>
          <w:bCs/>
          <w:sz w:val="12"/>
          <w:szCs w:val="12"/>
          <w:lang w:val="en-US"/>
        </w:rPr>
      </w:pPr>
    </w:p>
    <w:p w14:paraId="2B000F16" w14:textId="77777777" w:rsidR="00460B27" w:rsidRPr="00043092" w:rsidRDefault="00460B27" w:rsidP="00460B2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043092">
        <w:rPr>
          <w:rFonts w:ascii="Arial" w:hAnsi="Arial" w:cs="Arial"/>
          <w:bCs/>
          <w:sz w:val="22"/>
          <w:szCs w:val="22"/>
          <w:lang w:val="en-US"/>
        </w:rPr>
        <w:t>Compassi</w:t>
      </w:r>
      <w:proofErr w:type="spellEnd"/>
      <w:r w:rsidRPr="00043092">
        <w:rPr>
          <w:rFonts w:ascii="Arial" w:hAnsi="Arial" w:cs="Arial"/>
          <w:noProof/>
          <w:sz w:val="22"/>
          <w:szCs w:val="22"/>
          <w:lang w:eastAsia="en-GB"/>
        </w:rPr>
        <w:t xml:space="preserve">on                                                                              </w:t>
      </w:r>
    </w:p>
    <w:p w14:paraId="635E954B" w14:textId="442884F5" w:rsidR="0057699D" w:rsidRDefault="0057699D" w:rsidP="0057699D">
      <w:pPr>
        <w:jc w:val="both"/>
        <w:rPr>
          <w:rFonts w:ascii="Arial" w:hAnsi="Arial" w:cs="Arial"/>
          <w:noProof/>
          <w:lang w:eastAsia="en-GB"/>
        </w:rPr>
      </w:pPr>
    </w:p>
    <w:p w14:paraId="61817136" w14:textId="77777777" w:rsidR="00043092" w:rsidRPr="00043092" w:rsidRDefault="00043092" w:rsidP="0057699D">
      <w:pPr>
        <w:jc w:val="both"/>
        <w:rPr>
          <w:rFonts w:ascii="Arial" w:hAnsi="Arial" w:cs="Arial"/>
          <w:noProof/>
          <w:lang w:eastAsia="en-GB"/>
        </w:rPr>
      </w:pPr>
    </w:p>
    <w:tbl>
      <w:tblPr>
        <w:tblW w:w="1106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4"/>
      </w:tblGrid>
      <w:tr w:rsidR="00656A37" w:rsidRPr="00043092" w14:paraId="0BF144FC" w14:textId="77777777" w:rsidTr="00043092">
        <w:trPr>
          <w:trHeight w:val="397"/>
        </w:trPr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  <w:shd w:val="clear" w:color="auto" w:fill="71F5C4"/>
            <w:vAlign w:val="center"/>
          </w:tcPr>
          <w:p w14:paraId="3E9241C0" w14:textId="77777777" w:rsidR="00656A37" w:rsidRPr="00043092" w:rsidRDefault="005B6BB0" w:rsidP="00B3794F">
            <w:pPr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  <w:b/>
              </w:rPr>
              <w:t>S</w:t>
            </w:r>
            <w:r w:rsidR="00656A37" w:rsidRPr="00043092">
              <w:rPr>
                <w:rFonts w:ascii="Arial" w:hAnsi="Arial" w:cs="Arial"/>
                <w:b/>
              </w:rPr>
              <w:t>pecific Duties and Responsibilities</w:t>
            </w:r>
          </w:p>
        </w:tc>
      </w:tr>
      <w:tr w:rsidR="00656A37" w:rsidRPr="00043092" w14:paraId="21D979F5" w14:textId="77777777" w:rsidTr="000F4AB6">
        <w:trPr>
          <w:trHeight w:val="1021"/>
        </w:trPr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0300B" w14:textId="77777777" w:rsidR="0057699D" w:rsidRPr="00043092" w:rsidRDefault="0057699D" w:rsidP="0057699D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366FEE30" w14:textId="77777777" w:rsidR="0057699D" w:rsidRPr="00043092" w:rsidRDefault="0057699D" w:rsidP="0057699D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This is a community based service which will include:</w:t>
            </w:r>
          </w:p>
          <w:p w14:paraId="7F117941" w14:textId="77777777" w:rsidR="0057699D" w:rsidRPr="00043092" w:rsidRDefault="0057699D" w:rsidP="0057699D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Delivery of:</w:t>
            </w:r>
          </w:p>
          <w:p w14:paraId="5C65C04D" w14:textId="5E6188D5" w:rsidR="0057699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1:1 Good Life sessions, including support in individuals own homes and within their local communities as required</w:t>
            </w:r>
            <w:r w:rsidR="00FD59C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across Cambridgeshire and Peterborough – including Hunts and Fenland</w:t>
            </w:r>
          </w:p>
          <w:p w14:paraId="158154CC" w14:textId="77777777" w:rsidR="00043092" w:rsidRPr="00043092" w:rsidRDefault="00043092" w:rsidP="00043092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68F3665" w14:textId="6689035E" w:rsidR="0057699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Co-delivered workshops and activities</w:t>
            </w:r>
          </w:p>
          <w:p w14:paraId="71885B90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6A08404" w14:textId="5D4563FF" w:rsidR="00043092" w:rsidRPr="00043092" w:rsidRDefault="0057699D" w:rsidP="00043092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Good mood cafes</w:t>
            </w:r>
          </w:p>
          <w:p w14:paraId="12BEBAC9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060ED013" w14:textId="1065CEDF" w:rsidR="0057699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Peer support groups and skills shares</w:t>
            </w:r>
          </w:p>
          <w:p w14:paraId="2CBE0400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01512107" w14:textId="29E60B78" w:rsidR="0057699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Suicide and self-harm prevention sessions</w:t>
            </w:r>
          </w:p>
          <w:p w14:paraId="7952D029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06CBEE5" w14:textId="40C2DED1" w:rsidR="0057699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Specialist, </w:t>
            </w:r>
            <w:r w:rsidR="00043092"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community-based</w:t>
            </w: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Personality Disorder Service</w:t>
            </w:r>
          </w:p>
          <w:p w14:paraId="684BF831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06E41743" w14:textId="63278ABC" w:rsidR="0057699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Information and signposting sessions</w:t>
            </w:r>
          </w:p>
          <w:p w14:paraId="7F022B94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75D0991" w14:textId="3E03DB3F" w:rsidR="0057699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Guidance on the use of online </w:t>
            </w:r>
            <w:proofErr w:type="spellStart"/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Qwell</w:t>
            </w:r>
            <w:proofErr w:type="spellEnd"/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Wellbeing Service</w:t>
            </w:r>
          </w:p>
          <w:p w14:paraId="34FED71B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744E5EA" w14:textId="321FD523" w:rsidR="0057699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Support to </w:t>
            </w:r>
            <w:r w:rsidR="004E57A8"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individuals seeking to </w:t>
            </w: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access debt advice</w:t>
            </w:r>
          </w:p>
          <w:p w14:paraId="0A4073A3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39352956" w14:textId="38105B49" w:rsidR="00435F0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Ensure that all support provided by the service reflects the </w:t>
            </w:r>
            <w:r w:rsidR="00FD59C7"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strengths-based</w:t>
            </w: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principles</w:t>
            </w:r>
          </w:p>
          <w:p w14:paraId="2CFD378E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77F8E3A" w14:textId="30F22870" w:rsidR="0057699D" w:rsidRPr="00043092" w:rsidRDefault="00435F0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Proactively work alongside PRISM and Social Care teams</w:t>
            </w:r>
          </w:p>
          <w:p w14:paraId="637BB356" w14:textId="77777777" w:rsidR="0057699D" w:rsidRPr="00043092" w:rsidRDefault="0057699D" w:rsidP="0057699D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B9BC848" w14:textId="77777777" w:rsidR="0057699D" w:rsidRPr="00043092" w:rsidRDefault="00693032" w:rsidP="0057699D">
            <w:pPr>
              <w:spacing w:after="160" w:line="259" w:lineRule="auto"/>
              <w:contextualSpacing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Promotion/facilitation</w:t>
            </w:r>
            <w:r w:rsidR="0057699D" w:rsidRPr="0004309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of:</w:t>
            </w:r>
          </w:p>
          <w:p w14:paraId="65EB4D9F" w14:textId="3EC0C8D1" w:rsidR="00043092" w:rsidRDefault="0057699D" w:rsidP="00043092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Co-production, co-design and innovation fund opportunities</w:t>
            </w:r>
          </w:p>
          <w:p w14:paraId="04E4C2E9" w14:textId="77777777" w:rsidR="00043092" w:rsidRPr="00043092" w:rsidRDefault="00043092" w:rsidP="00043092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6F72C3D" w14:textId="089000CF" w:rsidR="0057699D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Peer support volunteer opportunities</w:t>
            </w:r>
          </w:p>
          <w:p w14:paraId="177BC3B1" w14:textId="77777777" w:rsidR="00043092" w:rsidRPr="00043092" w:rsidRDefault="00043092" w:rsidP="00043092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369035D" w14:textId="19D213A3" w:rsidR="0057699D" w:rsidRPr="00043092" w:rsidRDefault="0057699D" w:rsidP="0057699D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 Good Life service and partnership opportunities within the community</w:t>
            </w:r>
          </w:p>
          <w:p w14:paraId="4EB2F381" w14:textId="77777777" w:rsidR="0057699D" w:rsidRPr="00043092" w:rsidRDefault="0057699D" w:rsidP="0057699D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2348B35" w14:textId="77777777" w:rsidR="0057699D" w:rsidRPr="00043092" w:rsidRDefault="0057699D" w:rsidP="0057699D">
            <w:pPr>
              <w:spacing w:after="160" w:line="259" w:lineRule="auto"/>
              <w:contextualSpacing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04309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Additional duties: </w:t>
            </w:r>
          </w:p>
          <w:tbl>
            <w:tblPr>
              <w:tblW w:w="10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48"/>
            </w:tblGrid>
            <w:tr w:rsidR="004E57A8" w:rsidRPr="00043092" w14:paraId="0D5A35CD" w14:textId="77777777" w:rsidTr="000F4AB6">
              <w:trPr>
                <w:trHeight w:val="680"/>
              </w:trPr>
              <w:tc>
                <w:tcPr>
                  <w:tcW w:w="10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4CD46F1" w14:textId="061F712F" w:rsidR="004E57A8" w:rsidRPr="00043092" w:rsidRDefault="0057699D" w:rsidP="004E57A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3092">
                    <w:rPr>
                      <w:rFonts w:ascii="Arial" w:eastAsiaTheme="minorHAnsi" w:hAnsi="Arial" w:cs="Arial"/>
                      <w:sz w:val="22"/>
                      <w:szCs w:val="22"/>
                    </w:rPr>
                    <w:t>Participate in lone working systems</w:t>
                  </w:r>
                </w:p>
                <w:p w14:paraId="7F45DCB4" w14:textId="77777777" w:rsidR="00043092" w:rsidRPr="00043092" w:rsidRDefault="00043092" w:rsidP="00043092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22791D4" w14:textId="60111C51" w:rsidR="004E57A8" w:rsidRPr="00043092" w:rsidRDefault="0057699D" w:rsidP="004E57A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3092">
                    <w:rPr>
                      <w:rFonts w:ascii="Arial" w:eastAsiaTheme="minorHAnsi" w:hAnsi="Arial" w:cs="Arial"/>
                      <w:sz w:val="22"/>
                      <w:szCs w:val="22"/>
                    </w:rPr>
                    <w:t>Provide cover for telephone triage as and when required</w:t>
                  </w:r>
                </w:p>
                <w:p w14:paraId="0B7833C2" w14:textId="77777777" w:rsidR="00043092" w:rsidRPr="00043092" w:rsidRDefault="00043092" w:rsidP="00043092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312124F" w14:textId="5BC64561" w:rsidR="004E57A8" w:rsidRPr="00043092" w:rsidRDefault="00EF7B16" w:rsidP="004E57A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3092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T</w:t>
                  </w:r>
                  <w:r w:rsidR="00043092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r</w:t>
                  </w:r>
                  <w:r w:rsidR="004E57A8" w:rsidRPr="00043092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avel independently to community locations, including service user’s homes, to deliver the service</w:t>
                  </w:r>
                </w:p>
                <w:p w14:paraId="708B0650" w14:textId="77777777" w:rsidR="00043092" w:rsidRPr="00043092" w:rsidRDefault="00043092" w:rsidP="00043092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755458F" w14:textId="207E22E0" w:rsidR="004E57A8" w:rsidRPr="00043092" w:rsidRDefault="00EF7B16" w:rsidP="00EF7B1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3092">
                    <w:rPr>
                      <w:rFonts w:ascii="Arial" w:hAnsi="Arial" w:cs="Arial"/>
                      <w:sz w:val="22"/>
                      <w:szCs w:val="22"/>
                    </w:rPr>
                    <w:t>U</w:t>
                  </w:r>
                  <w:r w:rsidR="004E57A8" w:rsidRPr="00043092">
                    <w:rPr>
                      <w:rFonts w:ascii="Arial" w:hAnsi="Arial" w:cs="Arial"/>
                      <w:sz w:val="22"/>
                      <w:szCs w:val="22"/>
                    </w:rPr>
                    <w:t>ndertake all other duties commensurate with the role description</w:t>
                  </w:r>
                </w:p>
              </w:tc>
            </w:tr>
            <w:tr w:rsidR="004E57A8" w:rsidRPr="00043092" w14:paraId="37A7304B" w14:textId="77777777" w:rsidTr="000F4AB6">
              <w:trPr>
                <w:trHeight w:val="680"/>
              </w:trPr>
              <w:tc>
                <w:tcPr>
                  <w:tcW w:w="10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8CEAB73" w14:textId="77777777" w:rsidR="001E730A" w:rsidRPr="00043092" w:rsidRDefault="001E730A" w:rsidP="004E57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B943A8A" w14:textId="77777777" w:rsidR="00460B27" w:rsidRPr="00043092" w:rsidRDefault="00460B27" w:rsidP="00460B2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043092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This post is subject to satisfactory enhanced DBS clearance.</w:t>
                  </w:r>
                </w:p>
                <w:p w14:paraId="509678DA" w14:textId="77777777" w:rsidR="00460B27" w:rsidRPr="00043092" w:rsidRDefault="00460B27" w:rsidP="004E57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E57A8" w:rsidRPr="00043092" w14:paraId="728696B6" w14:textId="77777777" w:rsidTr="000F4AB6">
              <w:trPr>
                <w:trHeight w:val="680"/>
              </w:trPr>
              <w:tc>
                <w:tcPr>
                  <w:tcW w:w="10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266328" w14:textId="77777777" w:rsidR="00787CED" w:rsidRPr="00043092" w:rsidRDefault="00787CED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106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632"/>
                  </w:tblGrid>
                  <w:tr w:rsidR="00693032" w:rsidRPr="00043092" w14:paraId="4BB9B01D" w14:textId="77777777" w:rsidTr="001E730A">
                    <w:trPr>
                      <w:trHeight w:val="80"/>
                    </w:trPr>
                    <w:tc>
                      <w:tcPr>
                        <w:tcW w:w="10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52B6D943" w14:textId="77777777" w:rsidR="00693032" w:rsidRPr="00043092" w:rsidRDefault="00693032" w:rsidP="00693032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  <w:lang w:val="en-GB"/>
                          </w:rPr>
                        </w:pPr>
                      </w:p>
                    </w:tc>
                  </w:tr>
                  <w:tr w:rsidR="00693032" w:rsidRPr="00043092" w14:paraId="5867DB38" w14:textId="77777777" w:rsidTr="00043092">
                    <w:trPr>
                      <w:trHeight w:val="397"/>
                    </w:trPr>
                    <w:tc>
                      <w:tcPr>
                        <w:tcW w:w="10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71F5C4"/>
                        <w:vAlign w:val="center"/>
                      </w:tcPr>
                      <w:p w14:paraId="2DA61B08" w14:textId="77777777" w:rsidR="00693032" w:rsidRPr="00043092" w:rsidRDefault="00693032" w:rsidP="00693032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General Responsibilities</w:t>
                        </w:r>
                      </w:p>
                    </w:tc>
                  </w:tr>
                  <w:tr w:rsidR="00693032" w:rsidRPr="00043092" w14:paraId="2782AB0D" w14:textId="77777777" w:rsidTr="00A56B04">
                    <w:tc>
                      <w:tcPr>
                        <w:tcW w:w="10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51E0F7" w14:textId="77777777" w:rsidR="001E730A" w:rsidRPr="00043092" w:rsidRDefault="001E730A" w:rsidP="0052029B">
                        <w:pPr>
                          <w:spacing w:line="288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E</w:t>
                        </w:r>
                        <w:r w:rsidR="00693032"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quality</w:t>
                        </w:r>
                      </w:p>
                      <w:p w14:paraId="1730339B" w14:textId="77777777" w:rsidR="00693032" w:rsidRPr="00043092" w:rsidRDefault="00693032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Promote the equality, diversity and rights of others by ensuring people are respected and valued as individuals.</w:t>
                        </w:r>
                      </w:p>
                      <w:p w14:paraId="2F388CEA" w14:textId="77777777" w:rsidR="00693032" w:rsidRPr="00043092" w:rsidRDefault="00693032" w:rsidP="0052029B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Ensure equal access to services, that people a</w:t>
                        </w:r>
                        <w:r w:rsidR="00BD48B6" w:rsidRPr="0004309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 treated with dignity and without discrimination.</w:t>
                        </w:r>
                        <w:r w:rsidRPr="0004309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693032" w:rsidRPr="00043092" w14:paraId="38E0E3E7" w14:textId="77777777" w:rsidTr="00A56B04">
                    <w:tc>
                      <w:tcPr>
                        <w:tcW w:w="10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E8D47C" w14:textId="77777777" w:rsidR="00790AF7" w:rsidRPr="00043092" w:rsidRDefault="00790AF7" w:rsidP="0052029B">
                        <w:pPr>
                          <w:spacing w:line="288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312C6CD1" w14:textId="77777777" w:rsidR="00693032" w:rsidRPr="00043092" w:rsidRDefault="00693032" w:rsidP="0052029B">
                        <w:pPr>
                          <w:spacing w:line="288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Quality</w:t>
                        </w: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ab/>
                        </w:r>
                      </w:p>
                      <w:p w14:paraId="10576A9E" w14:textId="77777777" w:rsidR="00BD48B6" w:rsidRPr="00043092" w:rsidRDefault="00BD48B6" w:rsidP="0052029B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</w:t>
                        </w:r>
                        <w:r w:rsidR="00693032" w:rsidRPr="0004309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ork within all CPSL Mind’s policies and procedures at all times, with specific reference to the Safeguarding and Child Protection policies.</w:t>
                        </w:r>
                      </w:p>
                      <w:p w14:paraId="04A1D6F7" w14:textId="77777777" w:rsidR="00BD48B6" w:rsidRPr="00043092" w:rsidRDefault="00693032" w:rsidP="0052029B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Implement quality assurance systems within CPSL Mind.</w:t>
                        </w:r>
                      </w:p>
                      <w:p w14:paraId="4FC0719C" w14:textId="77777777" w:rsidR="00BD48B6" w:rsidRPr="00043092" w:rsidRDefault="00693032" w:rsidP="005202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Monitor compliance with quality systems including Mind Quality Standards.</w:t>
                        </w:r>
                      </w:p>
                      <w:p w14:paraId="24D34A23" w14:textId="77777777" w:rsidR="00693032" w:rsidRPr="00043092" w:rsidRDefault="00693032" w:rsidP="005202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Have due regard for health and safety and security in the workplace and contribute to raising awareness.</w:t>
                        </w:r>
                      </w:p>
                      <w:p w14:paraId="58CFD9BC" w14:textId="77777777" w:rsidR="00693032" w:rsidRPr="00043092" w:rsidRDefault="00693032" w:rsidP="0052029B">
                        <w:p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93032" w:rsidRPr="00043092" w14:paraId="7AFA23C7" w14:textId="77777777" w:rsidTr="00A56B04">
                    <w:tc>
                      <w:tcPr>
                        <w:tcW w:w="10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93F042" w14:textId="77777777" w:rsidR="00693032" w:rsidRPr="00043092" w:rsidRDefault="00693032" w:rsidP="0052029B">
                        <w:pPr>
                          <w:spacing w:line="288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Services</w:t>
                        </w: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ab/>
                        </w:r>
                      </w:p>
                      <w:p w14:paraId="1474D791" w14:textId="77777777" w:rsidR="00693032" w:rsidRPr="00043092" w:rsidRDefault="00693032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Maintain a strength-based service which </w:t>
                        </w:r>
                        <w:r w:rsidR="00BD48B6"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recognises and celebrates the talents and abilities of the individuals accessing the service</w:t>
                        </w: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.</w:t>
                        </w:r>
                      </w:p>
                      <w:p w14:paraId="617E8301" w14:textId="77777777" w:rsidR="00693032" w:rsidRPr="00043092" w:rsidRDefault="00693032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Maximise the potential for genuine co-production of service delivery wherever possible</w:t>
                        </w:r>
                      </w:p>
                      <w:p w14:paraId="4D74B972" w14:textId="77777777" w:rsidR="00693032" w:rsidRPr="00043092" w:rsidRDefault="00693032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Take a dynamic approach to risk assessment and mitigation.</w:t>
                        </w:r>
                      </w:p>
                      <w:p w14:paraId="11FB1C77" w14:textId="77777777" w:rsidR="00BD48B6" w:rsidRPr="00043092" w:rsidRDefault="00BD48B6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Work collaboratively with individuals and other services as necessary in situations where </w:t>
                        </w:r>
                        <w:r w:rsidR="000A7D2A"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an individual feels unsafe, and escalate as appropriate.</w:t>
                        </w:r>
                      </w:p>
                      <w:p w14:paraId="697FB0BC" w14:textId="77777777" w:rsidR="00693032" w:rsidRPr="00043092" w:rsidRDefault="00693032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Liaise with the other mental health services across Cambridgeshire</w:t>
                        </w:r>
                        <w:r w:rsidR="00A00C74"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 and Peterborough</w:t>
                        </w: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, as required</w:t>
                        </w:r>
                      </w:p>
                      <w:p w14:paraId="62ABFC47" w14:textId="77777777" w:rsidR="00693032" w:rsidRPr="00043092" w:rsidRDefault="00693032" w:rsidP="0052029B">
                        <w:p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93032" w:rsidRPr="00043092" w14:paraId="7930F6C3" w14:textId="77777777" w:rsidTr="00A56B04">
                    <w:tc>
                      <w:tcPr>
                        <w:tcW w:w="10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3B9063" w14:textId="77777777" w:rsidR="00693032" w:rsidRPr="00043092" w:rsidRDefault="00693032" w:rsidP="0052029B">
                        <w:pPr>
                          <w:spacing w:line="288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People</w:t>
                        </w: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ab/>
                        </w:r>
                      </w:p>
                      <w:p w14:paraId="2D1F12FD" w14:textId="77777777" w:rsidR="00693032" w:rsidRPr="00043092" w:rsidRDefault="00BD48B6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Recognise and respect the role of co-producers as equal partners within the Good Life Service.</w:t>
                        </w:r>
                      </w:p>
                      <w:p w14:paraId="1C283267" w14:textId="77777777" w:rsidR="00BD48B6" w:rsidRPr="00043092" w:rsidRDefault="00BD48B6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Create productive working relationships within CPSL Mind and with partner agencies.</w:t>
                        </w:r>
                      </w:p>
                      <w:p w14:paraId="4D225FA0" w14:textId="77777777" w:rsidR="00693032" w:rsidRPr="00043092" w:rsidRDefault="00693032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Identify individual and team development needs to continually improve performance and knowledge.</w:t>
                        </w:r>
                      </w:p>
                      <w:p w14:paraId="3ABB5E88" w14:textId="77777777" w:rsidR="00693032" w:rsidRPr="00043092" w:rsidRDefault="00693032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Develop personal skills to improve performance and knowledge.</w:t>
                        </w:r>
                      </w:p>
                      <w:p w14:paraId="41266657" w14:textId="77777777" w:rsidR="00693032" w:rsidRPr="00043092" w:rsidRDefault="00693032" w:rsidP="0052029B">
                        <w:p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93032" w:rsidRPr="00043092" w14:paraId="37635EB7" w14:textId="77777777" w:rsidTr="00A56B04">
                    <w:tc>
                      <w:tcPr>
                        <w:tcW w:w="10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778AE7" w14:textId="77777777" w:rsidR="00693032" w:rsidRPr="00043092" w:rsidRDefault="00693032" w:rsidP="0052029B">
                        <w:pPr>
                          <w:spacing w:line="288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Performance</w:t>
                        </w:r>
                      </w:p>
                      <w:p w14:paraId="1318A7B2" w14:textId="77777777" w:rsidR="000A7D2A" w:rsidRPr="00043092" w:rsidRDefault="00790AF7" w:rsidP="0052029B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Follow agreed work </w:t>
                        </w:r>
                        <w:r w:rsidR="005B6BB0"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plans and</w:t>
                        </w:r>
                        <w:r w:rsidR="00693032"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 mon</w:t>
                        </w: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itoring and evaluation</w:t>
                        </w:r>
                        <w:r w:rsidR="005B6BB0"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 methods</w:t>
                        </w: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693032"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ensuring that reports on performance are available.</w:t>
                        </w:r>
                        <w:r w:rsidR="000A7D2A" w:rsidRPr="0004309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3E62118" w14:textId="77777777" w:rsidR="000A7D2A" w:rsidRPr="00043092" w:rsidRDefault="000A7D2A" w:rsidP="0052029B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Actively participate in all training relevant to the delivery of this role.</w:t>
                        </w:r>
                      </w:p>
                      <w:p w14:paraId="1E906FDC" w14:textId="77777777" w:rsidR="00693032" w:rsidRPr="00043092" w:rsidRDefault="000A7D2A" w:rsidP="0052029B">
                        <w:pPr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Participate in regular line management one to ones, clinical supervision and annual appraisals</w:t>
                        </w:r>
                      </w:p>
                      <w:p w14:paraId="2620121B" w14:textId="77777777" w:rsidR="00693032" w:rsidRPr="00043092" w:rsidRDefault="00693032" w:rsidP="0052029B">
                        <w:p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93032" w:rsidRPr="00043092" w14:paraId="373E72AA" w14:textId="77777777" w:rsidTr="00A56B04">
                    <w:tc>
                      <w:tcPr>
                        <w:tcW w:w="10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356233" w14:textId="77777777" w:rsidR="00693032" w:rsidRPr="00043092" w:rsidRDefault="00693032" w:rsidP="0052029B">
                        <w:pPr>
                          <w:spacing w:line="288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Resources</w:t>
                        </w:r>
                      </w:p>
                      <w:p w14:paraId="6D0548EB" w14:textId="77777777" w:rsidR="00693032" w:rsidRPr="00043092" w:rsidRDefault="00693032" w:rsidP="005202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Ensure that equipment and materials are available to achieve service outcomes.</w:t>
                        </w:r>
                      </w:p>
                      <w:p w14:paraId="7ECB4C17" w14:textId="77777777" w:rsidR="00693032" w:rsidRPr="00043092" w:rsidRDefault="005B6BB0" w:rsidP="005202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Pro-actively m</w:t>
                        </w:r>
                        <w:r w:rsidR="00693032" w:rsidRPr="00043092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anage limited resources.</w:t>
                        </w:r>
                      </w:p>
                      <w:p w14:paraId="5832FDC6" w14:textId="77777777" w:rsidR="00693032" w:rsidRPr="00043092" w:rsidRDefault="00693032" w:rsidP="0052029B">
                        <w:pPr>
                          <w:pStyle w:val="ListParagraph"/>
                          <w:spacing w:line="288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B8E05EF" w14:textId="77777777" w:rsidR="004E57A8" w:rsidRPr="00043092" w:rsidRDefault="004E57A8" w:rsidP="004E57A8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3050ABBF" w14:textId="77777777" w:rsidR="00656A37" w:rsidRPr="00043092" w:rsidRDefault="00656A37" w:rsidP="0057699D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A37" w:rsidRPr="00043092" w14:paraId="3D36C896" w14:textId="77777777" w:rsidTr="000F4AB6"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14:paraId="2F286EFE" w14:textId="77777777" w:rsidR="00656A37" w:rsidRPr="00043092" w:rsidRDefault="00656A37" w:rsidP="00B3794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56A37" w:rsidRPr="00043092" w14:paraId="6DA50AF9" w14:textId="77777777" w:rsidTr="000F4AB6"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14:paraId="79B9F2D0" w14:textId="77777777" w:rsidR="00656A37" w:rsidRPr="00043092" w:rsidRDefault="00656A37" w:rsidP="00B3794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56A37" w:rsidRPr="00043092" w14:paraId="5727A774" w14:textId="77777777" w:rsidTr="000F4AB6">
        <w:trPr>
          <w:trHeight w:val="80"/>
        </w:trPr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14:paraId="6FA2E492" w14:textId="77777777" w:rsidR="00656A37" w:rsidRPr="00043092" w:rsidRDefault="00656A37" w:rsidP="00B3794F">
            <w:pPr>
              <w:pStyle w:val="ListParagraph"/>
              <w:ind w:left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56A37" w:rsidRPr="00043092" w14:paraId="4179648B" w14:textId="77777777" w:rsidTr="000F4AB6"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14:paraId="274FF511" w14:textId="77777777" w:rsidR="00656A37" w:rsidRPr="00043092" w:rsidRDefault="00656A37" w:rsidP="00B3794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5E84083" w14:textId="49FFD73A" w:rsidR="00043092" w:rsidRDefault="00043092" w:rsidP="0052029B">
      <w:pPr>
        <w:rPr>
          <w:rFonts w:ascii="Arial" w:hAnsi="Arial" w:cs="Arial"/>
          <w:b/>
          <w:sz w:val="40"/>
          <w:szCs w:val="40"/>
        </w:rPr>
      </w:pPr>
    </w:p>
    <w:p w14:paraId="6912FA64" w14:textId="200B84CF" w:rsidR="00656A37" w:rsidRPr="00043092" w:rsidRDefault="00656A37" w:rsidP="0052029B">
      <w:pPr>
        <w:rPr>
          <w:rFonts w:ascii="Arial" w:hAnsi="Arial" w:cs="Arial"/>
          <w:b/>
          <w:sz w:val="40"/>
          <w:szCs w:val="40"/>
        </w:rPr>
      </w:pPr>
      <w:r w:rsidRPr="00043092">
        <w:rPr>
          <w:rFonts w:ascii="Arial" w:hAnsi="Arial" w:cs="Arial"/>
          <w:b/>
          <w:sz w:val="40"/>
          <w:szCs w:val="40"/>
        </w:rPr>
        <w:t>Person Specification</w:t>
      </w:r>
    </w:p>
    <w:p w14:paraId="181CBCA0" w14:textId="77777777" w:rsidR="00656A37" w:rsidRPr="00043092" w:rsidRDefault="00656A37" w:rsidP="00656A37">
      <w:pPr>
        <w:rPr>
          <w:rFonts w:ascii="Arial" w:hAnsi="Arial" w:cs="Arial"/>
          <w:b/>
          <w:sz w:val="16"/>
          <w:szCs w:val="16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9"/>
        <w:gridCol w:w="1095"/>
        <w:gridCol w:w="1134"/>
      </w:tblGrid>
      <w:tr w:rsidR="00656A37" w:rsidRPr="00043092" w14:paraId="0BC8928B" w14:textId="77777777" w:rsidTr="00043092">
        <w:trPr>
          <w:trHeight w:val="397"/>
        </w:trPr>
        <w:tc>
          <w:tcPr>
            <w:tcW w:w="8182" w:type="dxa"/>
            <w:shd w:val="clear" w:color="auto" w:fill="71F5C4"/>
            <w:vAlign w:val="center"/>
          </w:tcPr>
          <w:p w14:paraId="217D07FD" w14:textId="77777777" w:rsidR="00656A37" w:rsidRPr="00043092" w:rsidRDefault="00656A37" w:rsidP="00B3794F">
            <w:pPr>
              <w:jc w:val="center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1032" w:type="dxa"/>
            <w:shd w:val="clear" w:color="auto" w:fill="71F5C4"/>
            <w:vAlign w:val="center"/>
          </w:tcPr>
          <w:p w14:paraId="54A841C9" w14:textId="77777777" w:rsidR="00656A37" w:rsidRPr="00043092" w:rsidRDefault="00656A37" w:rsidP="00B379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3092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134" w:type="dxa"/>
            <w:shd w:val="clear" w:color="auto" w:fill="71F5C4"/>
            <w:vAlign w:val="center"/>
          </w:tcPr>
          <w:p w14:paraId="55F0A3CB" w14:textId="77777777" w:rsidR="00656A37" w:rsidRPr="00043092" w:rsidRDefault="00656A37" w:rsidP="00B379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3092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656A37" w:rsidRPr="00043092" w14:paraId="6CF8DE46" w14:textId="77777777" w:rsidTr="0052029B">
        <w:trPr>
          <w:trHeight w:val="680"/>
        </w:trPr>
        <w:tc>
          <w:tcPr>
            <w:tcW w:w="8182" w:type="dxa"/>
            <w:vAlign w:val="center"/>
          </w:tcPr>
          <w:p w14:paraId="28AA9246" w14:textId="77777777" w:rsidR="00656A37" w:rsidRPr="00043092" w:rsidRDefault="005B6BB0" w:rsidP="005B6BB0">
            <w:pPr>
              <w:jc w:val="both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Proven ability to take a</w:t>
            </w:r>
            <w:r w:rsidR="0035257C" w:rsidRPr="00043092">
              <w:rPr>
                <w:rFonts w:ascii="Arial" w:hAnsi="Arial" w:cs="Arial"/>
              </w:rPr>
              <w:t xml:space="preserve"> strengths-</w:t>
            </w:r>
            <w:r w:rsidRPr="00043092">
              <w:rPr>
                <w:rFonts w:ascii="Arial" w:hAnsi="Arial" w:cs="Arial"/>
              </w:rPr>
              <w:t>based approach</w:t>
            </w:r>
            <w:r w:rsidR="000F4AB6" w:rsidRPr="00043092">
              <w:rPr>
                <w:rFonts w:ascii="Arial" w:hAnsi="Arial" w:cs="Arial"/>
              </w:rPr>
              <w:t xml:space="preserve"> to</w:t>
            </w:r>
            <w:r w:rsidRPr="00043092">
              <w:rPr>
                <w:rFonts w:ascii="Arial" w:hAnsi="Arial" w:cs="Arial"/>
              </w:rPr>
              <w:t xml:space="preserve"> empowering individuals in ways that improve their</w:t>
            </w:r>
            <w:r w:rsidR="000F4AB6" w:rsidRPr="00043092">
              <w:rPr>
                <w:rFonts w:ascii="Arial" w:hAnsi="Arial" w:cs="Arial"/>
              </w:rPr>
              <w:t xml:space="preserve"> mental health and wellbeing</w:t>
            </w:r>
            <w:r w:rsidR="00E529C0" w:rsidRPr="00043092">
              <w:rPr>
                <w:rFonts w:ascii="Arial" w:hAnsi="Arial" w:cs="Arial"/>
              </w:rPr>
              <w:t>.</w:t>
            </w:r>
            <w:r w:rsidR="00033F9E" w:rsidRPr="0004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2" w:type="dxa"/>
            <w:vAlign w:val="center"/>
          </w:tcPr>
          <w:p w14:paraId="32BA4E9D" w14:textId="77777777" w:rsidR="00656A37" w:rsidRPr="00043092" w:rsidRDefault="00656A37" w:rsidP="00B3794F">
            <w:pPr>
              <w:jc w:val="center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3066A5F1" w14:textId="77777777" w:rsidR="00656A37" w:rsidRPr="00043092" w:rsidRDefault="00656A37" w:rsidP="00B379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4AB6" w:rsidRPr="00043092" w14:paraId="4AFF1B6A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22740776" w14:textId="77777777" w:rsidR="000F4AB6" w:rsidRPr="00043092" w:rsidRDefault="0035257C" w:rsidP="005B6BB0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Experience of</w:t>
            </w:r>
            <w:r w:rsidR="005B6BB0" w:rsidRPr="00043092">
              <w:rPr>
                <w:rFonts w:ascii="Arial" w:hAnsi="Arial" w:cs="Arial"/>
              </w:rPr>
              <w:t xml:space="preserve"> deliver</w:t>
            </w:r>
            <w:r w:rsidRPr="00043092">
              <w:rPr>
                <w:rFonts w:ascii="Arial" w:hAnsi="Arial" w:cs="Arial"/>
              </w:rPr>
              <w:t>ing</w:t>
            </w:r>
            <w:r w:rsidR="005B6BB0" w:rsidRPr="00043092">
              <w:rPr>
                <w:rFonts w:ascii="Arial" w:hAnsi="Arial" w:cs="Arial"/>
              </w:rPr>
              <w:t xml:space="preserve"> equitable and inclusive</w:t>
            </w:r>
            <w:r w:rsidR="000F4AB6" w:rsidRPr="00043092">
              <w:rPr>
                <w:rFonts w:ascii="Arial" w:hAnsi="Arial" w:cs="Arial"/>
              </w:rPr>
              <w:t xml:space="preserve"> co-produced services</w:t>
            </w:r>
          </w:p>
        </w:tc>
        <w:tc>
          <w:tcPr>
            <w:tcW w:w="1032" w:type="dxa"/>
            <w:vAlign w:val="center"/>
          </w:tcPr>
          <w:p w14:paraId="584F0039" w14:textId="77777777" w:rsidR="000F4AB6" w:rsidRPr="00043092" w:rsidRDefault="000F4AB6" w:rsidP="00B379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C87A0C" w14:textId="77777777" w:rsidR="000F4AB6" w:rsidRPr="00043092" w:rsidRDefault="000F4AB6" w:rsidP="00B3794F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</w:tr>
      <w:tr w:rsidR="00656A37" w:rsidRPr="00043092" w14:paraId="0384DCC4" w14:textId="77777777" w:rsidTr="0052029B">
        <w:trPr>
          <w:trHeight w:val="680"/>
        </w:trPr>
        <w:tc>
          <w:tcPr>
            <w:tcW w:w="8182" w:type="dxa"/>
            <w:vAlign w:val="center"/>
          </w:tcPr>
          <w:p w14:paraId="37CB916B" w14:textId="77777777" w:rsidR="00656A37" w:rsidRPr="00043092" w:rsidRDefault="005B6BB0" w:rsidP="00E529C0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Skills necessary to empower</w:t>
            </w:r>
            <w:r w:rsidR="007B727B" w:rsidRPr="00043092">
              <w:rPr>
                <w:rFonts w:ascii="Arial" w:hAnsi="Arial" w:cs="Arial"/>
              </w:rPr>
              <w:t xml:space="preserve"> </w:t>
            </w:r>
            <w:r w:rsidR="000F4AB6" w:rsidRPr="00043092">
              <w:rPr>
                <w:rFonts w:ascii="Arial" w:hAnsi="Arial" w:cs="Arial"/>
              </w:rPr>
              <w:t xml:space="preserve">individuals to </w:t>
            </w:r>
            <w:r w:rsidR="00033F9E" w:rsidRPr="00043092">
              <w:rPr>
                <w:rFonts w:ascii="Arial" w:hAnsi="Arial" w:cs="Arial"/>
              </w:rPr>
              <w:t xml:space="preserve">use their existing skills/talents to </w:t>
            </w:r>
            <w:r w:rsidR="000F4AB6" w:rsidRPr="00043092">
              <w:rPr>
                <w:rFonts w:ascii="Arial" w:hAnsi="Arial" w:cs="Arial"/>
              </w:rPr>
              <w:t>make positive changes in their lives</w:t>
            </w:r>
          </w:p>
        </w:tc>
        <w:tc>
          <w:tcPr>
            <w:tcW w:w="1032" w:type="dxa"/>
            <w:vAlign w:val="center"/>
          </w:tcPr>
          <w:p w14:paraId="17967C88" w14:textId="77777777" w:rsidR="00656A37" w:rsidRPr="00043092" w:rsidRDefault="007B727B" w:rsidP="00B3794F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03342BE7" w14:textId="77777777" w:rsidR="00656A37" w:rsidRPr="00043092" w:rsidRDefault="00656A37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5B6BB0" w:rsidRPr="00043092" w14:paraId="1BC154A0" w14:textId="77777777" w:rsidTr="0052029B">
        <w:trPr>
          <w:trHeight w:val="680"/>
        </w:trPr>
        <w:tc>
          <w:tcPr>
            <w:tcW w:w="8182" w:type="dxa"/>
            <w:vAlign w:val="center"/>
          </w:tcPr>
          <w:p w14:paraId="1B160640" w14:textId="77777777" w:rsidR="005B6BB0" w:rsidRPr="00043092" w:rsidRDefault="00E529C0" w:rsidP="005B6BB0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Skills necessary to facilitate individuals to explore the use of evidence-based self-help skills, either on a one to one or group basis.</w:t>
            </w:r>
          </w:p>
        </w:tc>
        <w:tc>
          <w:tcPr>
            <w:tcW w:w="1032" w:type="dxa"/>
            <w:vAlign w:val="center"/>
          </w:tcPr>
          <w:p w14:paraId="36FA94D1" w14:textId="77777777" w:rsidR="005B6BB0" w:rsidRPr="00043092" w:rsidRDefault="00E529C0" w:rsidP="00B3794F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462BDCC5" w14:textId="77777777" w:rsidR="005B6BB0" w:rsidRPr="00043092" w:rsidRDefault="005B6BB0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656A37" w:rsidRPr="00043092" w14:paraId="1EC130FE" w14:textId="77777777" w:rsidTr="0052029B">
        <w:trPr>
          <w:trHeight w:val="680"/>
        </w:trPr>
        <w:tc>
          <w:tcPr>
            <w:tcW w:w="8182" w:type="dxa"/>
            <w:vAlign w:val="center"/>
          </w:tcPr>
          <w:p w14:paraId="62D8368B" w14:textId="77777777" w:rsidR="00656A37" w:rsidRPr="00043092" w:rsidRDefault="005B6BB0" w:rsidP="0035257C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Identification</w:t>
            </w:r>
            <w:r w:rsidR="007B727B" w:rsidRPr="00043092">
              <w:rPr>
                <w:rFonts w:ascii="Arial" w:hAnsi="Arial" w:cs="Arial"/>
              </w:rPr>
              <w:t>, assess</w:t>
            </w:r>
            <w:r w:rsidRPr="00043092">
              <w:rPr>
                <w:rFonts w:ascii="Arial" w:hAnsi="Arial" w:cs="Arial"/>
              </w:rPr>
              <w:t xml:space="preserve">ment </w:t>
            </w:r>
            <w:r w:rsidR="007B727B" w:rsidRPr="00043092">
              <w:rPr>
                <w:rFonts w:ascii="Arial" w:hAnsi="Arial" w:cs="Arial"/>
              </w:rPr>
              <w:t>and mitigate risk</w:t>
            </w:r>
            <w:r w:rsidR="0035257C" w:rsidRPr="00043092">
              <w:rPr>
                <w:rFonts w:ascii="Arial" w:hAnsi="Arial" w:cs="Arial"/>
              </w:rPr>
              <w:t xml:space="preserve"> - and escalation of issues required</w:t>
            </w:r>
          </w:p>
        </w:tc>
        <w:tc>
          <w:tcPr>
            <w:tcW w:w="1032" w:type="dxa"/>
            <w:vAlign w:val="center"/>
          </w:tcPr>
          <w:p w14:paraId="1BB16A16" w14:textId="77777777" w:rsidR="00656A37" w:rsidRPr="00043092" w:rsidRDefault="00656A37" w:rsidP="00B379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03F7D93" w14:textId="77777777" w:rsidR="00656A37" w:rsidRPr="00043092" w:rsidRDefault="00033F9E" w:rsidP="00B3794F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</w:tr>
      <w:tr w:rsidR="00656A37" w:rsidRPr="00043092" w14:paraId="32D4C4F9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748149C7" w14:textId="77777777" w:rsidR="00656A37" w:rsidRPr="00043092" w:rsidRDefault="007B727B" w:rsidP="00B3794F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Clear understanding of principles of suicide prevention and safety planning</w:t>
            </w:r>
          </w:p>
        </w:tc>
        <w:tc>
          <w:tcPr>
            <w:tcW w:w="1032" w:type="dxa"/>
            <w:vAlign w:val="center"/>
          </w:tcPr>
          <w:p w14:paraId="1EF846CA" w14:textId="77777777" w:rsidR="00656A37" w:rsidRPr="00043092" w:rsidRDefault="00656A37" w:rsidP="00B379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5C071A6" w14:textId="77777777" w:rsidR="00656A37" w:rsidRPr="00043092" w:rsidRDefault="00656A37" w:rsidP="00B3794F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</w:tr>
      <w:tr w:rsidR="00656A37" w:rsidRPr="00043092" w14:paraId="6B126134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27954BDE" w14:textId="77777777" w:rsidR="00656A37" w:rsidRPr="00043092" w:rsidRDefault="007B727B" w:rsidP="00B3794F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Flexible approach to service delivery</w:t>
            </w:r>
          </w:p>
        </w:tc>
        <w:tc>
          <w:tcPr>
            <w:tcW w:w="1032" w:type="dxa"/>
            <w:vAlign w:val="center"/>
          </w:tcPr>
          <w:p w14:paraId="258C3B19" w14:textId="77777777" w:rsidR="00656A37" w:rsidRPr="00043092" w:rsidRDefault="007B727B" w:rsidP="00B3794F">
            <w:pPr>
              <w:jc w:val="center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0FC3F172" w14:textId="77777777" w:rsidR="00656A37" w:rsidRPr="00043092" w:rsidRDefault="00656A37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033F9E" w:rsidRPr="00043092" w14:paraId="50809C72" w14:textId="77777777" w:rsidTr="0052029B">
        <w:trPr>
          <w:trHeight w:val="680"/>
        </w:trPr>
        <w:tc>
          <w:tcPr>
            <w:tcW w:w="8182" w:type="dxa"/>
            <w:vAlign w:val="center"/>
          </w:tcPr>
          <w:p w14:paraId="3B27E9F9" w14:textId="77777777" w:rsidR="00033F9E" w:rsidRPr="00043092" w:rsidRDefault="005B6BB0" w:rsidP="005B6BB0">
            <w:pPr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Demonstrable u</w:t>
            </w:r>
            <w:r w:rsidR="00033F9E" w:rsidRPr="00043092">
              <w:rPr>
                <w:rFonts w:ascii="Arial" w:hAnsi="Arial" w:cs="Arial"/>
              </w:rPr>
              <w:t xml:space="preserve">nderstanding </w:t>
            </w:r>
            <w:r w:rsidRPr="00043092">
              <w:rPr>
                <w:rFonts w:ascii="Arial" w:hAnsi="Arial" w:cs="Arial"/>
              </w:rPr>
              <w:t xml:space="preserve">and experience of supporting </w:t>
            </w:r>
            <w:r w:rsidR="00033F9E" w:rsidRPr="00043092">
              <w:rPr>
                <w:rFonts w:ascii="Arial" w:hAnsi="Arial" w:cs="Arial"/>
              </w:rPr>
              <w:t>individuals experiencing symptoms associated with a Personality Disorder diagnosis.</w:t>
            </w:r>
          </w:p>
        </w:tc>
        <w:tc>
          <w:tcPr>
            <w:tcW w:w="1032" w:type="dxa"/>
            <w:vAlign w:val="center"/>
          </w:tcPr>
          <w:p w14:paraId="0547C675" w14:textId="77777777" w:rsidR="00033F9E" w:rsidRPr="00043092" w:rsidRDefault="00033F9E" w:rsidP="00B379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D95378B" w14:textId="77777777" w:rsidR="00033F9E" w:rsidRPr="00043092" w:rsidRDefault="00033F9E" w:rsidP="00B3794F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</w:tr>
      <w:tr w:rsidR="00656A37" w:rsidRPr="00043092" w14:paraId="0F325464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70FEB028" w14:textId="77777777" w:rsidR="00656A37" w:rsidRPr="00043092" w:rsidRDefault="007B727B" w:rsidP="00B3794F">
            <w:pPr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Knowledge and experience of managing professional boundaries</w:t>
            </w:r>
            <w:r w:rsidR="005B6BB0" w:rsidRPr="00043092">
              <w:rPr>
                <w:rFonts w:ascii="Arial" w:hAnsi="Arial" w:cs="Arial"/>
              </w:rPr>
              <w:t>.</w:t>
            </w:r>
          </w:p>
        </w:tc>
        <w:tc>
          <w:tcPr>
            <w:tcW w:w="1032" w:type="dxa"/>
            <w:vAlign w:val="center"/>
          </w:tcPr>
          <w:p w14:paraId="75B8DA33" w14:textId="77777777" w:rsidR="00656A37" w:rsidRPr="00043092" w:rsidRDefault="00656A37" w:rsidP="00B379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F97D77A" w14:textId="77777777" w:rsidR="00656A37" w:rsidRPr="00043092" w:rsidRDefault="00656A37" w:rsidP="00B3794F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</w:tr>
      <w:tr w:rsidR="00656A37" w:rsidRPr="00043092" w14:paraId="5758888F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18DC377A" w14:textId="77777777" w:rsidR="00656A37" w:rsidRPr="00043092" w:rsidRDefault="00F64395" w:rsidP="00B3794F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Proven abili</w:t>
            </w:r>
            <w:r w:rsidR="000F3822" w:rsidRPr="00043092">
              <w:rPr>
                <w:rFonts w:ascii="Arial" w:hAnsi="Arial" w:cs="Arial"/>
              </w:rPr>
              <w:t>ty to work under own initiative and problem solve as necessary</w:t>
            </w:r>
          </w:p>
        </w:tc>
        <w:tc>
          <w:tcPr>
            <w:tcW w:w="1032" w:type="dxa"/>
            <w:vAlign w:val="center"/>
          </w:tcPr>
          <w:p w14:paraId="5349112C" w14:textId="77777777" w:rsidR="00656A37" w:rsidRPr="00043092" w:rsidRDefault="000F3822" w:rsidP="00B3794F">
            <w:pPr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 xml:space="preserve">     √</w:t>
            </w:r>
          </w:p>
        </w:tc>
        <w:tc>
          <w:tcPr>
            <w:tcW w:w="1134" w:type="dxa"/>
            <w:vAlign w:val="center"/>
          </w:tcPr>
          <w:p w14:paraId="35249442" w14:textId="77777777" w:rsidR="00656A37" w:rsidRPr="00043092" w:rsidRDefault="00656A37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A00C74" w:rsidRPr="00043092" w14:paraId="1AFFF87C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7A7BB4F4" w14:textId="77777777" w:rsidR="00A00C74" w:rsidRPr="00043092" w:rsidRDefault="00A00C74" w:rsidP="00B3794F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Effective time management skills</w:t>
            </w:r>
          </w:p>
        </w:tc>
        <w:tc>
          <w:tcPr>
            <w:tcW w:w="1032" w:type="dxa"/>
            <w:vAlign w:val="center"/>
          </w:tcPr>
          <w:p w14:paraId="76DA0121" w14:textId="77777777" w:rsidR="00A00C74" w:rsidRPr="00043092" w:rsidRDefault="00A00C74" w:rsidP="00A00C74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246A3F02" w14:textId="77777777" w:rsidR="00A00C74" w:rsidRPr="00043092" w:rsidRDefault="00A00C74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656A37" w:rsidRPr="00043092" w14:paraId="5A95A4F2" w14:textId="77777777" w:rsidTr="0052029B">
        <w:trPr>
          <w:trHeight w:val="680"/>
        </w:trPr>
        <w:tc>
          <w:tcPr>
            <w:tcW w:w="8182" w:type="dxa"/>
            <w:vAlign w:val="center"/>
          </w:tcPr>
          <w:p w14:paraId="68EC6ED5" w14:textId="77777777" w:rsidR="00656A37" w:rsidRPr="00043092" w:rsidRDefault="00656A37" w:rsidP="00B3794F">
            <w:pPr>
              <w:jc w:val="both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Ability to regularly update and maintain information within data protection legislation</w:t>
            </w:r>
            <w:r w:rsidR="005B6BB0" w:rsidRPr="00043092">
              <w:rPr>
                <w:rFonts w:ascii="Arial" w:hAnsi="Arial" w:cs="Arial"/>
              </w:rPr>
              <w:t>.</w:t>
            </w:r>
            <w:r w:rsidRPr="0004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2" w:type="dxa"/>
            <w:vAlign w:val="center"/>
          </w:tcPr>
          <w:p w14:paraId="5164CDA6" w14:textId="77777777" w:rsidR="00656A37" w:rsidRPr="00043092" w:rsidRDefault="00656A37" w:rsidP="00B379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3324534" w14:textId="77777777" w:rsidR="00656A37" w:rsidRPr="00043092" w:rsidRDefault="00656A37" w:rsidP="00B3794F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</w:tr>
      <w:tr w:rsidR="007B727B" w:rsidRPr="00043092" w14:paraId="20CF76B7" w14:textId="77777777" w:rsidTr="0052029B">
        <w:trPr>
          <w:trHeight w:val="680"/>
        </w:trPr>
        <w:tc>
          <w:tcPr>
            <w:tcW w:w="8182" w:type="dxa"/>
            <w:vAlign w:val="center"/>
          </w:tcPr>
          <w:p w14:paraId="39E5B593" w14:textId="77777777" w:rsidR="007B727B" w:rsidRPr="00043092" w:rsidRDefault="007B727B" w:rsidP="007B727B">
            <w:pPr>
              <w:jc w:val="both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Good communication skills across a range of media i.e. face to face, telephone, writing documents, emails, presentations and data collection.</w:t>
            </w:r>
          </w:p>
        </w:tc>
        <w:tc>
          <w:tcPr>
            <w:tcW w:w="1032" w:type="dxa"/>
            <w:vAlign w:val="center"/>
          </w:tcPr>
          <w:p w14:paraId="3C73A431" w14:textId="77777777" w:rsidR="007B727B" w:rsidRPr="00043092" w:rsidRDefault="009D5891" w:rsidP="007B727B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3B6EB2D5" w14:textId="77777777" w:rsidR="007B727B" w:rsidRPr="00043092" w:rsidRDefault="007B727B" w:rsidP="007B727B">
            <w:pPr>
              <w:jc w:val="center"/>
              <w:rPr>
                <w:rFonts w:ascii="Arial" w:hAnsi="Arial" w:cs="Arial"/>
              </w:rPr>
            </w:pPr>
          </w:p>
        </w:tc>
      </w:tr>
      <w:tr w:rsidR="007B727B" w:rsidRPr="00043092" w14:paraId="3941C451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5209FC15" w14:textId="77777777" w:rsidR="007B727B" w:rsidRPr="00043092" w:rsidRDefault="007B727B" w:rsidP="007B727B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Positive approach to mental health, wellbeing and tackling stigma</w:t>
            </w:r>
          </w:p>
        </w:tc>
        <w:tc>
          <w:tcPr>
            <w:tcW w:w="1032" w:type="dxa"/>
            <w:vAlign w:val="center"/>
          </w:tcPr>
          <w:p w14:paraId="641894E8" w14:textId="77777777" w:rsidR="007B727B" w:rsidRPr="00043092" w:rsidRDefault="007B727B" w:rsidP="007B72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1E157BF9" w14:textId="77777777" w:rsidR="007B727B" w:rsidRPr="00043092" w:rsidRDefault="007B727B" w:rsidP="007B727B">
            <w:pPr>
              <w:jc w:val="center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</w:tr>
      <w:tr w:rsidR="007B727B" w:rsidRPr="00043092" w14:paraId="0D18BA6E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2B152E7E" w14:textId="77777777" w:rsidR="007B727B" w:rsidRPr="00043092" w:rsidRDefault="007B727B" w:rsidP="007B727B">
            <w:pPr>
              <w:jc w:val="both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Ability to reflect on own practice</w:t>
            </w:r>
            <w:r w:rsidRPr="00043092">
              <w:rPr>
                <w:rFonts w:ascii="Arial" w:hAnsi="Arial" w:cs="Arial"/>
              </w:rPr>
              <w:tab/>
            </w:r>
          </w:p>
        </w:tc>
        <w:tc>
          <w:tcPr>
            <w:tcW w:w="1032" w:type="dxa"/>
            <w:vAlign w:val="center"/>
          </w:tcPr>
          <w:p w14:paraId="66A57428" w14:textId="77777777" w:rsidR="007B727B" w:rsidRPr="00043092" w:rsidRDefault="00504B24" w:rsidP="007B727B">
            <w:pPr>
              <w:jc w:val="center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7466214F" w14:textId="77777777" w:rsidR="007B727B" w:rsidRPr="00043092" w:rsidRDefault="007B727B" w:rsidP="007B727B">
            <w:pPr>
              <w:jc w:val="center"/>
              <w:rPr>
                <w:rFonts w:ascii="Arial" w:hAnsi="Arial" w:cs="Arial"/>
              </w:rPr>
            </w:pPr>
          </w:p>
        </w:tc>
      </w:tr>
      <w:tr w:rsidR="007B727B" w:rsidRPr="00043092" w14:paraId="1CE98609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08B4C2A4" w14:textId="77777777" w:rsidR="007B727B" w:rsidRPr="00043092" w:rsidRDefault="007B727B" w:rsidP="007B727B">
            <w:pPr>
              <w:jc w:val="both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Self-aware, with an ability to manage own wellbeing</w:t>
            </w:r>
          </w:p>
        </w:tc>
        <w:tc>
          <w:tcPr>
            <w:tcW w:w="1032" w:type="dxa"/>
            <w:vAlign w:val="center"/>
          </w:tcPr>
          <w:p w14:paraId="199BB54B" w14:textId="77777777" w:rsidR="007B727B" w:rsidRPr="00043092" w:rsidRDefault="00504B24" w:rsidP="007B727B">
            <w:pPr>
              <w:jc w:val="center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0586BC11" w14:textId="77777777" w:rsidR="007B727B" w:rsidRPr="00043092" w:rsidRDefault="007B727B" w:rsidP="007B727B">
            <w:pPr>
              <w:jc w:val="center"/>
              <w:rPr>
                <w:rFonts w:ascii="Arial" w:hAnsi="Arial" w:cs="Arial"/>
              </w:rPr>
            </w:pPr>
          </w:p>
        </w:tc>
      </w:tr>
      <w:tr w:rsidR="007B727B" w:rsidRPr="00043092" w14:paraId="31706A5D" w14:textId="77777777" w:rsidTr="0052029B">
        <w:trPr>
          <w:trHeight w:val="454"/>
        </w:trPr>
        <w:tc>
          <w:tcPr>
            <w:tcW w:w="8182" w:type="dxa"/>
            <w:vAlign w:val="center"/>
          </w:tcPr>
          <w:p w14:paraId="45C7C10A" w14:textId="77777777" w:rsidR="007B727B" w:rsidRPr="00043092" w:rsidRDefault="007B727B" w:rsidP="007B727B">
            <w:pPr>
              <w:jc w:val="both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Car Owner &amp; Full Driving Licence held</w:t>
            </w:r>
          </w:p>
        </w:tc>
        <w:tc>
          <w:tcPr>
            <w:tcW w:w="1032" w:type="dxa"/>
            <w:vAlign w:val="center"/>
          </w:tcPr>
          <w:p w14:paraId="1B457833" w14:textId="77777777" w:rsidR="007B727B" w:rsidRPr="00043092" w:rsidRDefault="007B727B" w:rsidP="007B727B">
            <w:pPr>
              <w:jc w:val="center"/>
              <w:rPr>
                <w:rFonts w:ascii="Arial" w:hAnsi="Arial" w:cs="Arial"/>
                <w:b/>
              </w:rPr>
            </w:pPr>
            <w:r w:rsidRPr="00043092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5320EEA7" w14:textId="77777777" w:rsidR="007B727B" w:rsidRPr="00043092" w:rsidRDefault="007B727B" w:rsidP="007B72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0AD48A1" w14:textId="77777777" w:rsidR="00656A37" w:rsidRPr="00043092" w:rsidRDefault="00656A37" w:rsidP="00656A37">
      <w:pPr>
        <w:jc w:val="both"/>
        <w:rPr>
          <w:rFonts w:ascii="Arial" w:hAnsi="Arial" w:cs="Arial"/>
        </w:rPr>
      </w:pPr>
      <w:r w:rsidRPr="00043092">
        <w:rPr>
          <w:rFonts w:ascii="Arial" w:hAnsi="Arial" w:cs="Arial"/>
        </w:rPr>
        <w:tab/>
      </w:r>
      <w:r w:rsidRPr="00043092">
        <w:rPr>
          <w:rFonts w:ascii="Arial" w:hAnsi="Arial" w:cs="Arial"/>
        </w:rPr>
        <w:tab/>
      </w:r>
      <w:r w:rsidRPr="00043092">
        <w:rPr>
          <w:rFonts w:ascii="Arial" w:hAnsi="Arial" w:cs="Arial"/>
        </w:rPr>
        <w:tab/>
      </w:r>
      <w:r w:rsidRPr="00043092">
        <w:rPr>
          <w:rFonts w:ascii="Arial" w:hAnsi="Arial" w:cs="Arial"/>
        </w:rPr>
        <w:tab/>
      </w:r>
      <w:r w:rsidRPr="00043092">
        <w:rPr>
          <w:rFonts w:ascii="Arial" w:hAnsi="Arial" w:cs="Arial"/>
        </w:rPr>
        <w:tab/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4609"/>
        <w:gridCol w:w="992"/>
        <w:gridCol w:w="1276"/>
      </w:tblGrid>
      <w:tr w:rsidR="00656A37" w:rsidRPr="00043092" w14:paraId="252B4EC9" w14:textId="77777777" w:rsidTr="00043092">
        <w:trPr>
          <w:trHeight w:val="794"/>
        </w:trPr>
        <w:tc>
          <w:tcPr>
            <w:tcW w:w="3471" w:type="dxa"/>
            <w:shd w:val="clear" w:color="auto" w:fill="71F5C4"/>
            <w:vAlign w:val="center"/>
          </w:tcPr>
          <w:p w14:paraId="52C80FF8" w14:textId="77777777" w:rsidR="00656A37" w:rsidRPr="00043092" w:rsidRDefault="00656A37" w:rsidP="00B3794F">
            <w:pPr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Post Holders Signature</w:t>
            </w:r>
          </w:p>
          <w:p w14:paraId="601981DF" w14:textId="77777777" w:rsidR="00656A37" w:rsidRPr="00043092" w:rsidRDefault="00656A37" w:rsidP="00B3794F">
            <w:pPr>
              <w:rPr>
                <w:rFonts w:ascii="Arial" w:hAnsi="Arial" w:cs="Arial"/>
              </w:rPr>
            </w:pPr>
          </w:p>
          <w:p w14:paraId="4D982D9D" w14:textId="77777777" w:rsidR="00656A37" w:rsidRPr="00043092" w:rsidRDefault="00656A37" w:rsidP="00B3794F">
            <w:pPr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Print Name</w:t>
            </w:r>
          </w:p>
        </w:tc>
        <w:tc>
          <w:tcPr>
            <w:tcW w:w="4609" w:type="dxa"/>
            <w:vAlign w:val="center"/>
          </w:tcPr>
          <w:p w14:paraId="621AC590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</w:p>
          <w:p w14:paraId="381A03DF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</w:p>
          <w:p w14:paraId="591364B1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71F5C4"/>
            <w:vAlign w:val="center"/>
          </w:tcPr>
          <w:p w14:paraId="580ABC9B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Date:</w:t>
            </w:r>
          </w:p>
        </w:tc>
        <w:tc>
          <w:tcPr>
            <w:tcW w:w="1276" w:type="dxa"/>
            <w:vAlign w:val="center"/>
          </w:tcPr>
          <w:p w14:paraId="2EF26C23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</w:p>
        </w:tc>
      </w:tr>
      <w:tr w:rsidR="00656A37" w:rsidRPr="00043092" w14:paraId="6FF86D67" w14:textId="77777777" w:rsidTr="00043092">
        <w:trPr>
          <w:trHeight w:val="794"/>
        </w:trPr>
        <w:tc>
          <w:tcPr>
            <w:tcW w:w="3471" w:type="dxa"/>
            <w:shd w:val="clear" w:color="auto" w:fill="71F5C4"/>
            <w:vAlign w:val="center"/>
          </w:tcPr>
          <w:p w14:paraId="097A4738" w14:textId="77777777" w:rsidR="00656A37" w:rsidRPr="00043092" w:rsidRDefault="00656A37" w:rsidP="00B3794F">
            <w:pPr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Line Managers Signature</w:t>
            </w:r>
          </w:p>
          <w:p w14:paraId="330AECC9" w14:textId="77777777" w:rsidR="00656A37" w:rsidRPr="00043092" w:rsidRDefault="00656A37" w:rsidP="00B3794F">
            <w:pPr>
              <w:rPr>
                <w:rFonts w:ascii="Arial" w:hAnsi="Arial" w:cs="Arial"/>
              </w:rPr>
            </w:pPr>
          </w:p>
          <w:p w14:paraId="452AB2C3" w14:textId="77777777" w:rsidR="00656A37" w:rsidRPr="00043092" w:rsidRDefault="00656A37" w:rsidP="00B3794F">
            <w:pPr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Print Name</w:t>
            </w:r>
          </w:p>
        </w:tc>
        <w:tc>
          <w:tcPr>
            <w:tcW w:w="4609" w:type="dxa"/>
            <w:vAlign w:val="center"/>
          </w:tcPr>
          <w:p w14:paraId="1218B138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</w:p>
          <w:p w14:paraId="585364AB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</w:p>
          <w:p w14:paraId="1249DE39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71F5C4"/>
            <w:vAlign w:val="center"/>
          </w:tcPr>
          <w:p w14:paraId="36DEEBFA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  <w:r w:rsidRPr="00043092">
              <w:rPr>
                <w:rFonts w:ascii="Arial" w:hAnsi="Arial" w:cs="Arial"/>
              </w:rPr>
              <w:t>Date:</w:t>
            </w:r>
          </w:p>
        </w:tc>
        <w:tc>
          <w:tcPr>
            <w:tcW w:w="1276" w:type="dxa"/>
            <w:vAlign w:val="center"/>
          </w:tcPr>
          <w:p w14:paraId="210FA34C" w14:textId="77777777" w:rsidR="00656A37" w:rsidRPr="00043092" w:rsidRDefault="00656A37" w:rsidP="00B3794F">
            <w:pPr>
              <w:jc w:val="both"/>
              <w:rPr>
                <w:rFonts w:ascii="Arial" w:hAnsi="Arial" w:cs="Arial"/>
              </w:rPr>
            </w:pPr>
          </w:p>
        </w:tc>
      </w:tr>
    </w:tbl>
    <w:p w14:paraId="2889FD9C" w14:textId="77777777" w:rsidR="007657DF" w:rsidRPr="00043092" w:rsidRDefault="007657DF" w:rsidP="00656A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en-US"/>
        </w:rPr>
      </w:pPr>
    </w:p>
    <w:sectPr w:rsidR="007657DF" w:rsidRPr="00043092" w:rsidSect="0052029B">
      <w:headerReference w:type="default" r:id="rId10"/>
      <w:footerReference w:type="default" r:id="rId11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4381" w14:textId="77777777" w:rsidR="0087624A" w:rsidRDefault="0087624A" w:rsidP="00750F9D">
      <w:r>
        <w:separator/>
      </w:r>
    </w:p>
  </w:endnote>
  <w:endnote w:type="continuationSeparator" w:id="0">
    <w:p w14:paraId="15894BD4" w14:textId="77777777" w:rsidR="0087624A" w:rsidRDefault="0087624A" w:rsidP="0075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A70E" w14:textId="77777777" w:rsidR="00C04C77" w:rsidRDefault="00C04C77" w:rsidP="00C04C77"/>
  <w:p w14:paraId="52ADC496" w14:textId="36C934D0" w:rsidR="00C04C77" w:rsidRPr="00587032" w:rsidRDefault="00C04C77" w:rsidP="00C04C77">
    <w:pPr>
      <w:pStyle w:val="Footer"/>
      <w:rPr>
        <w:rFonts w:ascii="Street Corner" w:hAnsi="Street Corner"/>
        <w:color w:val="0033CC"/>
        <w:sz w:val="20"/>
      </w:rPr>
    </w:pPr>
    <w:r w:rsidRPr="00587032">
      <w:rPr>
        <w:rFonts w:ascii="Street Corner" w:hAnsi="Street Corner"/>
        <w:color w:val="0033CC"/>
        <w:sz w:val="20"/>
      </w:rPr>
      <w:t>Charity No. 265087          Company No. 1082980</w:t>
    </w:r>
  </w:p>
  <w:p w14:paraId="6F5B9C1C" w14:textId="77777777" w:rsidR="00C04C77" w:rsidRDefault="00C04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A6EB" w14:textId="77777777" w:rsidR="0087624A" w:rsidRDefault="0087624A" w:rsidP="00750F9D">
      <w:r>
        <w:separator/>
      </w:r>
    </w:p>
  </w:footnote>
  <w:footnote w:type="continuationSeparator" w:id="0">
    <w:p w14:paraId="52E481F5" w14:textId="77777777" w:rsidR="0087624A" w:rsidRDefault="0087624A" w:rsidP="0075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5C5B" w14:textId="22F4C993" w:rsidR="00750F9D" w:rsidRDefault="002146B0">
    <w:pPr>
      <w:pStyle w:val="Header"/>
      <w:rPr>
        <w:rFonts w:ascii="Street Corner" w:hAnsi="Street Corner"/>
        <w:noProof/>
        <w:lang w:eastAsia="en-GB"/>
      </w:rPr>
    </w:pPr>
    <w:r>
      <w:rPr>
        <w:rFonts w:ascii="Street Corner" w:hAnsi="Street Corner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0F725" wp14:editId="0C8DEB34">
              <wp:simplePos x="0" y="0"/>
              <wp:positionH relativeFrom="rightMargin">
                <wp:align>left</wp:align>
              </wp:positionH>
              <wp:positionV relativeFrom="paragraph">
                <wp:posOffset>-271145</wp:posOffset>
              </wp:positionV>
              <wp:extent cx="704850" cy="47625"/>
              <wp:effectExtent l="0" t="0" r="19050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47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0C01B5A" w14:textId="03F47AE6" w:rsidR="00750F9D" w:rsidRDefault="00750F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0F7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-21.35pt;width:55.5pt;height:3.7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" fillcolor="white [3201]" strokecolor="white [3212]" strokeweight=".5pt">
              <v:textbox>
                <w:txbxContent>
                  <w:p w14:paraId="10C01B5A" w14:textId="03F47AE6" w:rsidR="00750F9D" w:rsidRDefault="00750F9D"/>
                </w:txbxContent>
              </v:textbox>
              <w10:wrap anchorx="margin"/>
            </v:shape>
          </w:pict>
        </mc:Fallback>
      </mc:AlternateContent>
    </w:r>
  </w:p>
  <w:p w14:paraId="68AA005C" w14:textId="0C2417F3" w:rsidR="00750F9D" w:rsidRPr="00043092" w:rsidRDefault="00043092">
    <w:pPr>
      <w:pStyle w:val="Header"/>
      <w:rPr>
        <w:rFonts w:ascii="Street Corner" w:hAnsi="Street Corner"/>
        <w:noProof/>
        <w:lang w:eastAsia="en-GB"/>
      </w:rPr>
    </w:pPr>
    <w:r>
      <w:rPr>
        <w:noProof/>
      </w:rPr>
      <w:drawing>
        <wp:inline distT="0" distB="0" distL="0" distR="0" wp14:anchorId="0DB6FE0D" wp14:editId="11DAE212">
          <wp:extent cx="2816860" cy="690774"/>
          <wp:effectExtent l="0" t="0" r="2540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968" cy="705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029B">
      <w:rPr>
        <w:rFonts w:ascii="Street Corner" w:hAnsi="Street Corner"/>
        <w:noProof/>
        <w:lang w:eastAsia="en-GB"/>
      </w:rPr>
      <w:t xml:space="preserve">                          </w:t>
    </w:r>
    <w:r w:rsidR="0052029B">
      <w:rPr>
        <w:noProof/>
        <w:lang w:eastAsia="en-GB"/>
      </w:rPr>
      <w:drawing>
        <wp:inline distT="0" distB="0" distL="0" distR="0" wp14:anchorId="5FB77887" wp14:editId="1C97B62D">
          <wp:extent cx="1572260" cy="676275"/>
          <wp:effectExtent l="0" t="0" r="8890" b="0"/>
          <wp:docPr id="8" name="Picture 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low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599" cy="685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B4C"/>
    <w:multiLevelType w:val="hybridMultilevel"/>
    <w:tmpl w:val="C8C8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06F5"/>
    <w:multiLevelType w:val="hybridMultilevel"/>
    <w:tmpl w:val="889C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5661"/>
    <w:multiLevelType w:val="hybridMultilevel"/>
    <w:tmpl w:val="02BC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C19BE"/>
    <w:multiLevelType w:val="hybridMultilevel"/>
    <w:tmpl w:val="61A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3573D"/>
    <w:multiLevelType w:val="hybridMultilevel"/>
    <w:tmpl w:val="0154701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66C777D"/>
    <w:multiLevelType w:val="hybridMultilevel"/>
    <w:tmpl w:val="9F84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61E15"/>
    <w:multiLevelType w:val="hybridMultilevel"/>
    <w:tmpl w:val="CCE8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01EA"/>
    <w:multiLevelType w:val="hybridMultilevel"/>
    <w:tmpl w:val="A1B8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A39ED"/>
    <w:multiLevelType w:val="hybridMultilevel"/>
    <w:tmpl w:val="FC58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96826"/>
    <w:multiLevelType w:val="hybridMultilevel"/>
    <w:tmpl w:val="DD56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48786">
    <w:abstractNumId w:val="7"/>
  </w:num>
  <w:num w:numId="2" w16cid:durableId="883909845">
    <w:abstractNumId w:val="4"/>
  </w:num>
  <w:num w:numId="3" w16cid:durableId="1293054847">
    <w:abstractNumId w:val="9"/>
  </w:num>
  <w:num w:numId="4" w16cid:durableId="1814054057">
    <w:abstractNumId w:val="0"/>
  </w:num>
  <w:num w:numId="5" w16cid:durableId="1203403842">
    <w:abstractNumId w:val="2"/>
  </w:num>
  <w:num w:numId="6" w16cid:durableId="296302931">
    <w:abstractNumId w:val="6"/>
  </w:num>
  <w:num w:numId="7" w16cid:durableId="1833715164">
    <w:abstractNumId w:val="8"/>
  </w:num>
  <w:num w:numId="8" w16cid:durableId="1294680428">
    <w:abstractNumId w:val="5"/>
  </w:num>
  <w:num w:numId="9" w16cid:durableId="31226744">
    <w:abstractNumId w:val="1"/>
  </w:num>
  <w:num w:numId="10" w16cid:durableId="1217743322">
    <w:abstractNumId w:val="3"/>
  </w:num>
  <w:num w:numId="11" w16cid:durableId="1120105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DF"/>
    <w:rsid w:val="00033F9E"/>
    <w:rsid w:val="00042E55"/>
    <w:rsid w:val="00043092"/>
    <w:rsid w:val="00077837"/>
    <w:rsid w:val="000A7D2A"/>
    <w:rsid w:val="000F0C94"/>
    <w:rsid w:val="000F13F0"/>
    <w:rsid w:val="000F3822"/>
    <w:rsid w:val="000F4AB6"/>
    <w:rsid w:val="000F5541"/>
    <w:rsid w:val="00112C77"/>
    <w:rsid w:val="00126929"/>
    <w:rsid w:val="00127ED4"/>
    <w:rsid w:val="001A19E8"/>
    <w:rsid w:val="001B3E43"/>
    <w:rsid w:val="001E0B21"/>
    <w:rsid w:val="001E730A"/>
    <w:rsid w:val="001F0E6F"/>
    <w:rsid w:val="002146B0"/>
    <w:rsid w:val="00267431"/>
    <w:rsid w:val="002B7492"/>
    <w:rsid w:val="0035257C"/>
    <w:rsid w:val="00361402"/>
    <w:rsid w:val="003D30BE"/>
    <w:rsid w:val="00400BAD"/>
    <w:rsid w:val="004051AE"/>
    <w:rsid w:val="00435F0D"/>
    <w:rsid w:val="0044618F"/>
    <w:rsid w:val="004501BF"/>
    <w:rsid w:val="00455291"/>
    <w:rsid w:val="00460B27"/>
    <w:rsid w:val="004E57A8"/>
    <w:rsid w:val="00504B24"/>
    <w:rsid w:val="0052029B"/>
    <w:rsid w:val="00560D4E"/>
    <w:rsid w:val="00570D6B"/>
    <w:rsid w:val="0057699D"/>
    <w:rsid w:val="005B5F37"/>
    <w:rsid w:val="005B6BB0"/>
    <w:rsid w:val="005C733C"/>
    <w:rsid w:val="006549B2"/>
    <w:rsid w:val="00656A37"/>
    <w:rsid w:val="00693032"/>
    <w:rsid w:val="00750F9D"/>
    <w:rsid w:val="007657DF"/>
    <w:rsid w:val="00787CED"/>
    <w:rsid w:val="007902B0"/>
    <w:rsid w:val="00790AF7"/>
    <w:rsid w:val="007A4151"/>
    <w:rsid w:val="007B727B"/>
    <w:rsid w:val="008048B0"/>
    <w:rsid w:val="00823886"/>
    <w:rsid w:val="0084427E"/>
    <w:rsid w:val="00860C0B"/>
    <w:rsid w:val="0087624A"/>
    <w:rsid w:val="00890C95"/>
    <w:rsid w:val="008B1272"/>
    <w:rsid w:val="008B7D63"/>
    <w:rsid w:val="009D5891"/>
    <w:rsid w:val="009F46A7"/>
    <w:rsid w:val="00A00C74"/>
    <w:rsid w:val="00A864F6"/>
    <w:rsid w:val="00B72D99"/>
    <w:rsid w:val="00BD48B6"/>
    <w:rsid w:val="00C04C77"/>
    <w:rsid w:val="00C311AE"/>
    <w:rsid w:val="00CC0292"/>
    <w:rsid w:val="00D65FE9"/>
    <w:rsid w:val="00E22410"/>
    <w:rsid w:val="00E529C0"/>
    <w:rsid w:val="00EA6006"/>
    <w:rsid w:val="00EE2425"/>
    <w:rsid w:val="00EF7B16"/>
    <w:rsid w:val="00F113D7"/>
    <w:rsid w:val="00F11B76"/>
    <w:rsid w:val="00F35FB8"/>
    <w:rsid w:val="00F64395"/>
    <w:rsid w:val="00FA1D6D"/>
    <w:rsid w:val="00FA41FC"/>
    <w:rsid w:val="00FB2680"/>
    <w:rsid w:val="00F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6E95"/>
  <w15:chartTrackingRefBased/>
  <w15:docId w15:val="{A46E9BA6-A78C-45C0-997C-8AE1595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D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7D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902B0"/>
    <w:pPr>
      <w:ind w:left="720"/>
      <w:contextualSpacing/>
    </w:pPr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D7"/>
    <w:rPr>
      <w:rFonts w:ascii="Segoe UI" w:eastAsia="MS Mincho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50F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750F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9deb-5fea-4529-8826-81cacbe72abd" xsi:nil="true"/>
    <lcf76f155ced4ddcb4097134ff3c332f xmlns="84f827e6-1ea4-4b85-8960-6246e7ec60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C33C4BAF0FD479E5D61B01D59C9E2" ma:contentTypeVersion="13" ma:contentTypeDescription="Create a new document." ma:contentTypeScope="" ma:versionID="960ff8db94708b5af2e2bb704a009763">
  <xsd:schema xmlns:xsd="http://www.w3.org/2001/XMLSchema" xmlns:xs="http://www.w3.org/2001/XMLSchema" xmlns:p="http://schemas.microsoft.com/office/2006/metadata/properties" xmlns:ns2="84f827e6-1ea4-4b85-8960-6246e7ec60de" xmlns:ns3="4ff09deb-5fea-4529-8826-81cacbe72abd" targetNamespace="http://schemas.microsoft.com/office/2006/metadata/properties" ma:root="true" ma:fieldsID="c9526812e5def159a79c631c21a6e466" ns2:_="" ns3:_="">
    <xsd:import namespace="84f827e6-1ea4-4b85-8960-6246e7ec60de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27e6-1ea4-4b85-8960-6246e7ec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B9562-A649-47F0-B38D-0A42DC04A0C3}">
  <ds:schemaRefs>
    <ds:schemaRef ds:uri="http://schemas.microsoft.com/office/2006/metadata/properties"/>
    <ds:schemaRef ds:uri="http://schemas.microsoft.com/office/infopath/2007/PartnerControls"/>
    <ds:schemaRef ds:uri="4ff09deb-5fea-4529-8826-81cacbe72abd"/>
    <ds:schemaRef ds:uri="84f827e6-1ea4-4b85-8960-6246e7ec60de"/>
  </ds:schemaRefs>
</ds:datastoreItem>
</file>

<file path=customXml/itemProps2.xml><?xml version="1.0" encoding="utf-8"?>
<ds:datastoreItem xmlns:ds="http://schemas.openxmlformats.org/officeDocument/2006/customXml" ds:itemID="{D7B12DD3-7DB9-453D-868B-74970DA83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58492-D79D-402D-8077-DE4FE3E94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827e6-1ea4-4b85-8960-6246e7ec60de"/>
    <ds:schemaRef ds:uri="4ff09deb-5fea-4529-8826-81cacbe72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907</Words>
  <Characters>5470</Characters>
  <Application>Microsoft Office Word</Application>
  <DocSecurity>0</DocSecurity>
  <Lines>237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Kearns</dc:creator>
  <cp:keywords/>
  <dc:description/>
  <cp:lastModifiedBy>Carolyn Smith</cp:lastModifiedBy>
  <cp:revision>7</cp:revision>
  <cp:lastPrinted>2021-08-10T11:53:00Z</cp:lastPrinted>
  <dcterms:created xsi:type="dcterms:W3CDTF">2023-06-23T13:27:00Z</dcterms:created>
  <dcterms:modified xsi:type="dcterms:W3CDTF">2025-10-23T13:36:00Z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0x010100FA3C33C4BAF0FD479E5D61B01D59C9E2</vt:lpwstr>
  </property>
  <property fmtid="{D5CDD505-2E9C-101B-9397-08002B2CF9AE}" pid="3" name="Order">
    <vt:r8>3002600</vt:r8>
  </property>
  <property fmtid="{D5CDD505-2E9C-101B-9397-08002B2CF9AE}" pid="4" name="MediaServiceImageTags">
    <vt:lpwstr/>
  </property>
</Properties>
</file>